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573B" w14:textId="77777777" w:rsidR="003A45C8" w:rsidRPr="009A318F" w:rsidRDefault="003A45C8" w:rsidP="00D419C4">
      <w:pPr>
        <w:pStyle w:val="BodyText3"/>
        <w:spacing w:after="0"/>
        <w:rPr>
          <w:rFonts w:asciiTheme="minorHAnsi" w:hAnsiTheme="minorHAnsi"/>
          <w:b/>
          <w:sz w:val="24"/>
          <w:szCs w:val="24"/>
          <w:lang w:val="es-ES"/>
        </w:rPr>
      </w:pPr>
      <w:r w:rsidRPr="009A318F">
        <w:rPr>
          <w:rFonts w:asciiTheme="minorHAnsi" w:hAnsiTheme="minorHAnsi"/>
          <w:b/>
          <w:bCs/>
          <w:i/>
          <w:iCs/>
          <w:sz w:val="24"/>
          <w:szCs w:val="24"/>
          <w:u w:val="single"/>
          <w:lang w:val="es-ES"/>
        </w:rPr>
        <w:t>NOTA IMPORTANTE</w:t>
      </w:r>
      <w:r w:rsidRPr="009A318F">
        <w:rPr>
          <w:rFonts w:asciiTheme="minorHAnsi" w:hAnsiTheme="minorHAnsi"/>
          <w:b/>
          <w:sz w:val="24"/>
          <w:szCs w:val="24"/>
          <w:lang w:val="es-ES"/>
        </w:rPr>
        <w:t>: El presente formato de contrato debe ser utilizado por el usuario/socio de ASEM específicamente para el propósito señalado, siendo obligación del usuario/socio completar la información faltante conforme a la situación en concreto. No obstante lo anterior, el presente formato no debe interpretarse como aplicable a cada caso en particular, por lo que se recomienda a los usuarios/socios busquen asesoría jurídica con la finalidad que el presente contrato pueda ser ajustado, en lo conducente, a la situación en concreto del usuario/socio, por lo que ASEM no es ni será responsable, en situación alguna, de cualquier inaplicación o nulidad, parcial o total, absoluta o relativa, del presente formato y/o del contrato que, en su caso, se llegue a celebrar. Al descargar y/o hacer uso de este documento, el usuario/socio reconoce y acepta su absoluta y exclusiva responsabilidad respecto a los actos y consecuencias que se generen por dicho uso, liberando a ASEM desde este acto de cualquier responsabilidad u obligación.</w:t>
      </w:r>
    </w:p>
    <w:p w14:paraId="693B4915" w14:textId="77777777" w:rsidR="000C3F31" w:rsidRPr="009A318F" w:rsidRDefault="000C3F31" w:rsidP="00D419C4">
      <w:pPr>
        <w:spacing w:after="0"/>
        <w:rPr>
          <w:rFonts w:asciiTheme="minorHAnsi" w:hAnsiTheme="minorHAnsi"/>
          <w:b/>
          <w:lang w:val="es-ES"/>
        </w:rPr>
      </w:pPr>
    </w:p>
    <w:p w14:paraId="3B785543" w14:textId="77777777" w:rsidR="00F5346D" w:rsidRPr="009A318F" w:rsidRDefault="00F5346D" w:rsidP="00D419C4">
      <w:pPr>
        <w:spacing w:after="0"/>
        <w:rPr>
          <w:rFonts w:asciiTheme="minorHAnsi" w:hAnsiTheme="minorHAnsi"/>
          <w:b/>
          <w:lang w:val="es-ES"/>
        </w:rPr>
      </w:pPr>
    </w:p>
    <w:p w14:paraId="2D3B93F8" w14:textId="20688AC0" w:rsidR="00A5559C" w:rsidRPr="009A318F" w:rsidRDefault="000C3F31" w:rsidP="00D419C4">
      <w:pPr>
        <w:spacing w:after="0"/>
        <w:rPr>
          <w:rFonts w:asciiTheme="minorHAnsi" w:hAnsiTheme="minorHAnsi"/>
          <w:b/>
          <w:lang w:val="es-ES"/>
        </w:rPr>
      </w:pPr>
      <w:r w:rsidRPr="009A318F">
        <w:rPr>
          <w:rFonts w:asciiTheme="minorHAnsi" w:hAnsiTheme="minorHAnsi"/>
          <w:b/>
          <w:lang w:val="es-ES"/>
        </w:rPr>
        <w:t xml:space="preserve">CONTRATO DE SUSCRIPCIÓN DE ACCIONES QUE CELEBRAN, POR UNA PARTE, [insertar </w:t>
      </w:r>
      <w:r w:rsidR="00F5346D" w:rsidRPr="009A318F">
        <w:rPr>
          <w:rFonts w:asciiTheme="minorHAnsi" w:hAnsiTheme="minorHAnsi"/>
          <w:b/>
          <w:lang w:val="es-ES"/>
        </w:rPr>
        <w:t xml:space="preserve">nombre o </w:t>
      </w:r>
      <w:r w:rsidRPr="009A318F">
        <w:rPr>
          <w:rFonts w:asciiTheme="minorHAnsi" w:hAnsiTheme="minorHAnsi"/>
          <w:b/>
          <w:lang w:val="es-ES"/>
        </w:rPr>
        <w:t xml:space="preserve">denominación </w:t>
      </w:r>
      <w:r w:rsidR="00F5346D" w:rsidRPr="009A318F">
        <w:rPr>
          <w:rFonts w:asciiTheme="minorHAnsi" w:hAnsiTheme="minorHAnsi"/>
          <w:b/>
          <w:lang w:val="es-ES"/>
        </w:rPr>
        <w:t>del Nuevo Accionista</w:t>
      </w:r>
      <w:r w:rsidRPr="009A318F">
        <w:rPr>
          <w:rFonts w:asciiTheme="minorHAnsi" w:hAnsiTheme="minorHAnsi"/>
          <w:b/>
          <w:lang w:val="es-ES"/>
        </w:rPr>
        <w:t>] (EL “</w:t>
      </w:r>
      <w:r w:rsidRPr="009A318F">
        <w:rPr>
          <w:rFonts w:asciiTheme="minorHAnsi" w:hAnsiTheme="minorHAnsi"/>
          <w:b/>
          <w:u w:val="single"/>
          <w:lang w:val="es-ES"/>
        </w:rPr>
        <w:t>NUEVO ACCIONISTA</w:t>
      </w:r>
      <w:r w:rsidRPr="009A318F">
        <w:rPr>
          <w:rFonts w:asciiTheme="minorHAnsi" w:hAnsiTheme="minorHAnsi"/>
          <w:b/>
          <w:lang w:val="es-ES"/>
        </w:rPr>
        <w:t>”), REPRESENTADA EN ESTE ACTO POR [insertar nombre de representante le</w:t>
      </w:r>
      <w:r w:rsidR="001A2C04" w:rsidRPr="009A318F">
        <w:rPr>
          <w:rFonts w:asciiTheme="minorHAnsi" w:hAnsiTheme="minorHAnsi"/>
          <w:b/>
          <w:lang w:val="es-ES"/>
        </w:rPr>
        <w:t>gal del Nuevo Accionista</w:t>
      </w:r>
      <w:r w:rsidR="00F5346D" w:rsidRPr="009A318F">
        <w:rPr>
          <w:rFonts w:asciiTheme="minorHAnsi" w:hAnsiTheme="minorHAnsi"/>
          <w:b/>
          <w:lang w:val="es-ES"/>
        </w:rPr>
        <w:t>; si éste contrata a título personal, deberá señalarse que contrata por su propio derecho</w:t>
      </w:r>
      <w:r w:rsidR="001A2C04" w:rsidRPr="009A318F">
        <w:rPr>
          <w:rFonts w:asciiTheme="minorHAnsi" w:hAnsiTheme="minorHAnsi"/>
          <w:b/>
          <w:lang w:val="es-ES"/>
        </w:rPr>
        <w:t xml:space="preserve">], </w:t>
      </w:r>
      <w:r w:rsidRPr="009A318F">
        <w:rPr>
          <w:rFonts w:asciiTheme="minorHAnsi" w:hAnsiTheme="minorHAnsi"/>
          <w:b/>
          <w:lang w:val="es-ES"/>
        </w:rPr>
        <w:t>Y, POR LA OTRA</w:t>
      </w:r>
      <w:r w:rsidR="001A2C04" w:rsidRPr="009A318F">
        <w:rPr>
          <w:rFonts w:asciiTheme="minorHAnsi" w:hAnsiTheme="minorHAnsi"/>
          <w:b/>
          <w:lang w:val="es-ES"/>
        </w:rPr>
        <w:t xml:space="preserve"> PARTE</w:t>
      </w:r>
      <w:r w:rsidRPr="009A318F">
        <w:rPr>
          <w:rFonts w:asciiTheme="minorHAnsi" w:hAnsiTheme="minorHAnsi"/>
          <w:b/>
          <w:lang w:val="es-ES"/>
        </w:rPr>
        <w:t>, LA SOCIEDAD DENOMINADA [</w:t>
      </w:r>
      <w:r w:rsidR="001A2C04" w:rsidRPr="009A318F">
        <w:rPr>
          <w:rFonts w:asciiTheme="minorHAnsi" w:hAnsiTheme="minorHAnsi"/>
          <w:b/>
          <w:lang w:val="es-ES"/>
        </w:rPr>
        <w:t xml:space="preserve">insertar nombre de </w:t>
      </w:r>
      <w:r w:rsidR="009B4730" w:rsidRPr="009A318F">
        <w:rPr>
          <w:rFonts w:asciiTheme="minorHAnsi" w:hAnsiTheme="minorHAnsi"/>
          <w:b/>
          <w:lang w:val="es-ES"/>
        </w:rPr>
        <w:t>la Sociedad</w:t>
      </w:r>
      <w:r w:rsidRPr="009A318F">
        <w:rPr>
          <w:rFonts w:asciiTheme="minorHAnsi" w:hAnsiTheme="minorHAnsi"/>
          <w:b/>
          <w:lang w:val="es-ES"/>
        </w:rPr>
        <w:t>] (LA “</w:t>
      </w:r>
      <w:r w:rsidRPr="009A318F">
        <w:rPr>
          <w:rFonts w:asciiTheme="minorHAnsi" w:hAnsiTheme="minorHAnsi"/>
          <w:b/>
          <w:u w:val="single"/>
          <w:lang w:val="es-ES"/>
        </w:rPr>
        <w:t>SOCIEDAD</w:t>
      </w:r>
      <w:r w:rsidRPr="009A318F">
        <w:rPr>
          <w:rFonts w:asciiTheme="minorHAnsi" w:hAnsiTheme="minorHAnsi"/>
          <w:b/>
          <w:lang w:val="es-ES"/>
        </w:rPr>
        <w:t>”), REPRESENT</w:t>
      </w:r>
      <w:r w:rsidR="001A2C04" w:rsidRPr="009A318F">
        <w:rPr>
          <w:rFonts w:asciiTheme="minorHAnsi" w:hAnsiTheme="minorHAnsi"/>
          <w:b/>
          <w:lang w:val="es-ES"/>
        </w:rPr>
        <w:t>ADA EN ESTE ACTO POR [</w:t>
      </w:r>
      <w:r w:rsidR="009B4730" w:rsidRPr="009A318F">
        <w:rPr>
          <w:rFonts w:asciiTheme="minorHAnsi" w:hAnsiTheme="minorHAnsi"/>
          <w:b/>
          <w:lang w:val="es-ES"/>
        </w:rPr>
        <w:t xml:space="preserve">insertar </w:t>
      </w:r>
      <w:r w:rsidR="00F5346D" w:rsidRPr="009A318F">
        <w:rPr>
          <w:rFonts w:asciiTheme="minorHAnsi" w:hAnsiTheme="minorHAnsi"/>
          <w:b/>
          <w:lang w:val="es-ES"/>
        </w:rPr>
        <w:t>nombre de representante legal de la Sociedad</w:t>
      </w:r>
      <w:r w:rsidR="001A2C04" w:rsidRPr="009A318F">
        <w:rPr>
          <w:rFonts w:asciiTheme="minorHAnsi" w:hAnsiTheme="minorHAnsi"/>
          <w:b/>
          <w:lang w:val="es-ES"/>
        </w:rPr>
        <w:t>]</w:t>
      </w:r>
      <w:r w:rsidR="00F5346D" w:rsidRPr="009A318F">
        <w:rPr>
          <w:rFonts w:asciiTheme="minorHAnsi" w:hAnsiTheme="minorHAnsi"/>
          <w:b/>
          <w:lang w:val="es-ES"/>
        </w:rPr>
        <w:t>,</w:t>
      </w:r>
      <w:r w:rsidRPr="009A318F">
        <w:rPr>
          <w:rFonts w:asciiTheme="minorHAnsi" w:hAnsiTheme="minorHAnsi"/>
          <w:b/>
          <w:lang w:val="es-ES"/>
        </w:rPr>
        <w:t xml:space="preserve"> DE</w:t>
      </w:r>
      <w:r w:rsidR="00F5346D" w:rsidRPr="009A318F">
        <w:rPr>
          <w:rFonts w:asciiTheme="minorHAnsi" w:hAnsiTheme="minorHAnsi"/>
          <w:b/>
          <w:lang w:val="es-ES"/>
        </w:rPr>
        <w:t xml:space="preserve"> CONFORMIDAD CON LAS SIGUIENTES </w:t>
      </w:r>
      <w:r w:rsidRPr="009A318F">
        <w:rPr>
          <w:rFonts w:asciiTheme="minorHAnsi" w:hAnsiTheme="minorHAnsi"/>
          <w:b/>
          <w:lang w:val="es-ES"/>
        </w:rPr>
        <w:t>DECLARACIONES Y CLÁUSULA</w:t>
      </w:r>
      <w:r w:rsidR="00F5346D" w:rsidRPr="009A318F">
        <w:rPr>
          <w:rFonts w:asciiTheme="minorHAnsi" w:hAnsiTheme="minorHAnsi"/>
          <w:b/>
          <w:lang w:val="es-ES"/>
        </w:rPr>
        <w:t>S.</w:t>
      </w:r>
    </w:p>
    <w:p w14:paraId="35912456" w14:textId="77777777" w:rsidR="00A5559C" w:rsidRPr="009A318F" w:rsidRDefault="00A5559C" w:rsidP="00D419C4">
      <w:pPr>
        <w:spacing w:after="0"/>
        <w:rPr>
          <w:rFonts w:asciiTheme="minorHAnsi" w:hAnsiTheme="minorHAnsi"/>
          <w:lang w:val="es-ES"/>
        </w:rPr>
      </w:pPr>
    </w:p>
    <w:p w14:paraId="1C2BBCA1" w14:textId="77777777" w:rsidR="00A5559C" w:rsidRPr="009A318F" w:rsidRDefault="00A5559C" w:rsidP="00D419C4">
      <w:pPr>
        <w:spacing w:after="0"/>
        <w:jc w:val="center"/>
        <w:rPr>
          <w:rFonts w:asciiTheme="minorHAnsi" w:hAnsiTheme="minorHAnsi"/>
          <w:b/>
          <w:lang w:val="es-ES"/>
        </w:rPr>
      </w:pPr>
      <w:r w:rsidRPr="009A318F">
        <w:rPr>
          <w:rFonts w:asciiTheme="minorHAnsi" w:hAnsiTheme="minorHAnsi"/>
          <w:b/>
          <w:lang w:val="es-ES"/>
        </w:rPr>
        <w:t>D E C L A R A C I O N E S</w:t>
      </w:r>
    </w:p>
    <w:p w14:paraId="54F0279B" w14:textId="77777777" w:rsidR="00A5559C" w:rsidRPr="009A318F" w:rsidRDefault="00A5559C" w:rsidP="00D419C4">
      <w:pPr>
        <w:spacing w:after="0"/>
        <w:rPr>
          <w:rFonts w:asciiTheme="minorHAnsi" w:hAnsiTheme="minorHAnsi"/>
          <w:lang w:val="es-ES"/>
        </w:rPr>
      </w:pPr>
    </w:p>
    <w:p w14:paraId="1C2C4B37" w14:textId="57FEDADB" w:rsidR="00A5559C" w:rsidRPr="009A318F" w:rsidRDefault="00A5559C" w:rsidP="00D419C4">
      <w:pPr>
        <w:spacing w:after="0"/>
        <w:rPr>
          <w:rFonts w:asciiTheme="minorHAnsi" w:hAnsiTheme="minorHAnsi"/>
          <w:lang w:val="es-ES"/>
        </w:rPr>
      </w:pPr>
      <w:bookmarkStart w:id="0" w:name="_Toc172452404"/>
      <w:bookmarkStart w:id="1" w:name="_Toc172466360"/>
      <w:r w:rsidRPr="009A318F">
        <w:rPr>
          <w:rFonts w:asciiTheme="minorHAnsi" w:hAnsiTheme="minorHAnsi"/>
          <w:lang w:val="es-ES"/>
        </w:rPr>
        <w:t>I.</w:t>
      </w:r>
      <w:r w:rsidR="001A2C04" w:rsidRPr="009A318F">
        <w:rPr>
          <w:rFonts w:asciiTheme="minorHAnsi" w:hAnsiTheme="minorHAnsi"/>
          <w:lang w:val="es-ES"/>
        </w:rPr>
        <w:t xml:space="preserve"> </w:t>
      </w:r>
      <w:r w:rsidRPr="009A318F">
        <w:rPr>
          <w:rFonts w:asciiTheme="minorHAnsi" w:hAnsiTheme="minorHAnsi"/>
          <w:lang w:val="es-ES"/>
        </w:rPr>
        <w:t xml:space="preserve">La Sociedad, por medio de su representante legal, declara que: </w:t>
      </w:r>
      <w:bookmarkEnd w:id="0"/>
      <w:bookmarkEnd w:id="1"/>
    </w:p>
    <w:p w14:paraId="6A4E31A7" w14:textId="77777777" w:rsidR="00A5559C" w:rsidRPr="009A318F" w:rsidRDefault="00A5559C" w:rsidP="00D419C4">
      <w:pPr>
        <w:spacing w:after="0"/>
        <w:rPr>
          <w:rFonts w:asciiTheme="minorHAnsi" w:hAnsiTheme="minorHAnsi"/>
          <w:lang w:val="es-ES"/>
        </w:rPr>
      </w:pPr>
    </w:p>
    <w:p w14:paraId="4EACCEBD" w14:textId="3AC73EFA" w:rsidR="00F5346D" w:rsidRPr="009A318F" w:rsidRDefault="00D06B78" w:rsidP="00D419C4">
      <w:pPr>
        <w:tabs>
          <w:tab w:val="left" w:pos="709"/>
        </w:tabs>
        <w:spacing w:after="0"/>
        <w:rPr>
          <w:rFonts w:asciiTheme="minorHAnsi" w:hAnsiTheme="minorHAnsi"/>
          <w:lang w:val="es-ES"/>
        </w:rPr>
      </w:pPr>
      <w:r w:rsidRPr="009A318F">
        <w:rPr>
          <w:rFonts w:asciiTheme="minorHAnsi" w:hAnsiTheme="minorHAnsi"/>
          <w:lang w:val="es-ES"/>
        </w:rPr>
        <w:tab/>
        <w:t xml:space="preserve">a) </w:t>
      </w:r>
      <w:bookmarkStart w:id="2" w:name="_Toc172452406"/>
      <w:bookmarkStart w:id="3" w:name="_Toc172466362"/>
      <w:r w:rsidR="00A5559C" w:rsidRPr="009A318F">
        <w:rPr>
          <w:rFonts w:asciiTheme="minorHAnsi" w:hAnsiTheme="minorHAnsi"/>
          <w:lang w:val="es-ES"/>
        </w:rPr>
        <w:t xml:space="preserve">Es una </w:t>
      </w:r>
      <w:r w:rsidR="001A2C04" w:rsidRPr="009A318F">
        <w:rPr>
          <w:rFonts w:asciiTheme="minorHAnsi" w:hAnsiTheme="minorHAnsi"/>
          <w:lang w:val="es-ES"/>
        </w:rPr>
        <w:t xml:space="preserve">sociedad mercantil, </w:t>
      </w:r>
      <w:r w:rsidR="00A5559C" w:rsidRPr="009A318F">
        <w:rPr>
          <w:rFonts w:asciiTheme="minorHAnsi" w:hAnsiTheme="minorHAnsi"/>
          <w:lang w:val="es-ES"/>
        </w:rPr>
        <w:t>debidamente constituida y válidamente existente de conformidad con las leyes de México</w:t>
      </w:r>
      <w:bookmarkEnd w:id="2"/>
      <w:bookmarkEnd w:id="3"/>
      <w:r w:rsidR="00A5559C" w:rsidRPr="009A318F">
        <w:rPr>
          <w:rFonts w:asciiTheme="minorHAnsi" w:hAnsiTheme="minorHAnsi"/>
          <w:lang w:val="es-ES"/>
        </w:rPr>
        <w:t xml:space="preserve">, según consta en el documento que se adjunta al presente </w:t>
      </w:r>
      <w:r w:rsidR="00F5346D" w:rsidRPr="009A318F">
        <w:rPr>
          <w:rFonts w:asciiTheme="minorHAnsi" w:hAnsiTheme="minorHAnsi"/>
          <w:lang w:val="es-ES"/>
        </w:rPr>
        <w:t xml:space="preserve">contrato </w:t>
      </w:r>
      <w:r w:rsidR="00A5559C" w:rsidRPr="009A318F">
        <w:rPr>
          <w:rFonts w:asciiTheme="minorHAnsi" w:hAnsiTheme="minorHAnsi"/>
          <w:lang w:val="es-ES"/>
        </w:rPr>
        <w:t xml:space="preserve">como </w:t>
      </w:r>
      <w:r w:rsidR="001A2C04" w:rsidRPr="009A318F">
        <w:rPr>
          <w:rFonts w:asciiTheme="minorHAnsi" w:hAnsiTheme="minorHAnsi"/>
          <w:b/>
          <w:lang w:val="es-ES"/>
        </w:rPr>
        <w:t>Anexo A</w:t>
      </w:r>
      <w:r w:rsidR="009A318F" w:rsidRPr="009A318F">
        <w:rPr>
          <w:rStyle w:val="FootnoteReference"/>
          <w:rFonts w:asciiTheme="minorHAnsi" w:hAnsiTheme="minorHAnsi"/>
          <w:bCs/>
          <w:lang w:val="es-ES"/>
        </w:rPr>
        <w:footnoteReference w:id="1"/>
      </w:r>
      <w:r w:rsidR="001A2C04" w:rsidRPr="009A318F">
        <w:rPr>
          <w:rFonts w:asciiTheme="minorHAnsi" w:hAnsiTheme="minorHAnsi"/>
          <w:lang w:val="es-ES"/>
        </w:rPr>
        <w:t>,</w:t>
      </w:r>
      <w:r w:rsidR="001A2C04" w:rsidRPr="009A318F">
        <w:rPr>
          <w:rFonts w:asciiTheme="minorHAnsi" w:hAnsiTheme="minorHAnsi"/>
          <w:b/>
          <w:lang w:val="es-ES"/>
        </w:rPr>
        <w:t xml:space="preserve"> </w:t>
      </w:r>
      <w:r w:rsidR="009B4730" w:rsidRPr="009A318F">
        <w:rPr>
          <w:rFonts w:asciiTheme="minorHAnsi" w:hAnsiTheme="minorHAnsi"/>
          <w:lang w:val="es-ES"/>
        </w:rPr>
        <w:t>cuenta</w:t>
      </w:r>
      <w:r w:rsidR="009B4730" w:rsidRPr="009A318F">
        <w:rPr>
          <w:rFonts w:asciiTheme="minorHAnsi" w:hAnsiTheme="minorHAnsi"/>
          <w:b/>
          <w:lang w:val="es-ES"/>
        </w:rPr>
        <w:t xml:space="preserve"> </w:t>
      </w:r>
      <w:r w:rsidR="001A2C04" w:rsidRPr="009A318F">
        <w:rPr>
          <w:rFonts w:asciiTheme="minorHAnsi" w:hAnsiTheme="minorHAnsi"/>
          <w:lang w:val="es-ES"/>
        </w:rPr>
        <w:t>con domicilio ubicado en [insertar domicilio de la Sociedad</w:t>
      </w:r>
      <w:r w:rsidR="00F5346D" w:rsidRPr="009A318F">
        <w:rPr>
          <w:rFonts w:asciiTheme="minorHAnsi" w:hAnsiTheme="minorHAnsi"/>
          <w:lang w:val="es-ES"/>
        </w:rPr>
        <w:t>] y</w:t>
      </w:r>
      <w:r w:rsidR="001A2C04" w:rsidRPr="009A318F">
        <w:rPr>
          <w:rFonts w:asciiTheme="minorHAnsi" w:hAnsiTheme="minorHAnsi"/>
          <w:lang w:val="es-ES"/>
        </w:rPr>
        <w:t xml:space="preserve"> Registro Federal de Contribuyentes [*].</w:t>
      </w:r>
      <w:bookmarkStart w:id="4" w:name="_Toc172466365"/>
    </w:p>
    <w:p w14:paraId="6760C7AF" w14:textId="77777777" w:rsidR="00F5346D" w:rsidRPr="009A318F" w:rsidRDefault="00F5346D" w:rsidP="00D419C4">
      <w:pPr>
        <w:tabs>
          <w:tab w:val="left" w:pos="709"/>
        </w:tabs>
        <w:spacing w:after="0"/>
        <w:rPr>
          <w:rFonts w:asciiTheme="minorHAnsi" w:hAnsiTheme="minorHAnsi"/>
          <w:lang w:val="es-ES"/>
        </w:rPr>
      </w:pPr>
    </w:p>
    <w:p w14:paraId="20C39922" w14:textId="18C48007" w:rsidR="00A5559C" w:rsidRPr="009A318F" w:rsidRDefault="00F5346D" w:rsidP="00D419C4">
      <w:pPr>
        <w:tabs>
          <w:tab w:val="left" w:pos="709"/>
        </w:tabs>
        <w:spacing w:after="0"/>
        <w:rPr>
          <w:rFonts w:asciiTheme="minorHAnsi" w:hAnsiTheme="minorHAnsi"/>
          <w:lang w:val="es-ES"/>
        </w:rPr>
      </w:pPr>
      <w:r w:rsidRPr="009A318F">
        <w:rPr>
          <w:rFonts w:asciiTheme="minorHAnsi" w:hAnsiTheme="minorHAnsi"/>
          <w:lang w:val="es-ES"/>
        </w:rPr>
        <w:tab/>
        <w:t xml:space="preserve">b) </w:t>
      </w:r>
      <w:r w:rsidR="00A5559C" w:rsidRPr="009A318F">
        <w:rPr>
          <w:rFonts w:asciiTheme="minorHAnsi" w:hAnsiTheme="minorHAnsi"/>
          <w:lang w:val="es-ES"/>
        </w:rPr>
        <w:t xml:space="preserve">Ha obtenido todas las autorizaciones necesarias para celebrar este </w:t>
      </w:r>
      <w:r w:rsidRPr="009A318F">
        <w:rPr>
          <w:rFonts w:asciiTheme="minorHAnsi" w:hAnsiTheme="minorHAnsi"/>
          <w:lang w:val="es-ES"/>
        </w:rPr>
        <w:t>c</w:t>
      </w:r>
      <w:r w:rsidR="00A5559C" w:rsidRPr="009A318F">
        <w:rPr>
          <w:rFonts w:asciiTheme="minorHAnsi" w:hAnsiTheme="minorHAnsi"/>
          <w:lang w:val="es-ES"/>
        </w:rPr>
        <w:t>ontrato y cumplir con las obligaciones previstas a su cargo en el mismo</w:t>
      </w:r>
      <w:bookmarkEnd w:id="4"/>
      <w:r w:rsidR="00A5559C" w:rsidRPr="009A318F">
        <w:rPr>
          <w:rFonts w:asciiTheme="minorHAnsi" w:hAnsiTheme="minorHAnsi"/>
          <w:lang w:val="es-ES"/>
        </w:rPr>
        <w:t>.</w:t>
      </w:r>
    </w:p>
    <w:p w14:paraId="00AE6B95" w14:textId="77777777" w:rsidR="00F5346D" w:rsidRPr="009A318F" w:rsidRDefault="00F5346D" w:rsidP="00D419C4">
      <w:pPr>
        <w:tabs>
          <w:tab w:val="left" w:pos="1134"/>
        </w:tabs>
        <w:spacing w:after="0"/>
        <w:rPr>
          <w:rFonts w:asciiTheme="minorHAnsi" w:hAnsiTheme="minorHAnsi"/>
          <w:lang w:val="es-ES"/>
        </w:rPr>
      </w:pPr>
      <w:bookmarkStart w:id="5" w:name="_Toc172466366"/>
    </w:p>
    <w:p w14:paraId="4B9552C5" w14:textId="35282FB1" w:rsidR="00A5559C" w:rsidRPr="009A318F" w:rsidRDefault="00F5346D" w:rsidP="00D419C4">
      <w:pPr>
        <w:tabs>
          <w:tab w:val="left" w:pos="709"/>
        </w:tabs>
        <w:spacing w:after="0"/>
        <w:rPr>
          <w:rFonts w:asciiTheme="minorHAnsi" w:hAnsiTheme="minorHAnsi"/>
          <w:lang w:val="es-ES"/>
        </w:rPr>
      </w:pPr>
      <w:r w:rsidRPr="009A318F">
        <w:rPr>
          <w:rFonts w:asciiTheme="minorHAnsi" w:hAnsiTheme="minorHAnsi"/>
          <w:lang w:val="es-ES"/>
        </w:rPr>
        <w:tab/>
        <w:t xml:space="preserve">c) </w:t>
      </w:r>
      <w:r w:rsidR="00A5559C" w:rsidRPr="009A318F">
        <w:rPr>
          <w:rFonts w:asciiTheme="minorHAnsi" w:hAnsiTheme="minorHAnsi"/>
          <w:lang w:val="es-ES"/>
        </w:rPr>
        <w:t xml:space="preserve">Su </w:t>
      </w:r>
      <w:r w:rsidRPr="009A318F">
        <w:rPr>
          <w:rFonts w:asciiTheme="minorHAnsi" w:hAnsiTheme="minorHAnsi"/>
          <w:lang w:val="es-ES"/>
        </w:rPr>
        <w:t>representante legal</w:t>
      </w:r>
      <w:r w:rsidR="00A5559C" w:rsidRPr="009A318F">
        <w:rPr>
          <w:rFonts w:asciiTheme="minorHAnsi" w:hAnsiTheme="minorHAnsi"/>
          <w:lang w:val="es-ES"/>
        </w:rPr>
        <w:t xml:space="preserve"> cuenta con todos los poderes necesarios </w:t>
      </w:r>
      <w:r w:rsidRPr="009A318F">
        <w:rPr>
          <w:rFonts w:asciiTheme="minorHAnsi" w:hAnsiTheme="minorHAnsi"/>
          <w:lang w:val="es-ES"/>
        </w:rPr>
        <w:t>y suficientes para firmar este c</w:t>
      </w:r>
      <w:r w:rsidR="00A5559C" w:rsidRPr="009A318F">
        <w:rPr>
          <w:rFonts w:asciiTheme="minorHAnsi" w:hAnsiTheme="minorHAnsi"/>
          <w:lang w:val="es-ES"/>
        </w:rPr>
        <w:t>ontrato y</w:t>
      </w:r>
      <w:r w:rsidRPr="009A318F">
        <w:rPr>
          <w:rFonts w:asciiTheme="minorHAnsi" w:hAnsiTheme="minorHAnsi"/>
          <w:lang w:val="es-ES"/>
        </w:rPr>
        <w:t>,</w:t>
      </w:r>
      <w:r w:rsidR="00A5559C" w:rsidRPr="009A318F">
        <w:rPr>
          <w:rFonts w:asciiTheme="minorHAnsi" w:hAnsiTheme="minorHAnsi"/>
          <w:lang w:val="es-ES"/>
        </w:rPr>
        <w:t xml:space="preserve"> a la fecha</w:t>
      </w:r>
      <w:r w:rsidRPr="009A318F">
        <w:rPr>
          <w:rFonts w:asciiTheme="minorHAnsi" w:hAnsiTheme="minorHAnsi"/>
          <w:lang w:val="es-ES"/>
        </w:rPr>
        <w:t>,</w:t>
      </w:r>
      <w:r w:rsidR="00A5559C" w:rsidRPr="009A318F">
        <w:rPr>
          <w:rFonts w:asciiTheme="minorHAnsi" w:hAnsiTheme="minorHAnsi"/>
          <w:lang w:val="es-ES"/>
        </w:rPr>
        <w:t xml:space="preserve"> dichos poderes no le</w:t>
      </w:r>
      <w:r w:rsidR="00D80C80" w:rsidRPr="009A318F">
        <w:rPr>
          <w:rFonts w:asciiTheme="minorHAnsi" w:hAnsiTheme="minorHAnsi"/>
          <w:lang w:val="es-ES"/>
        </w:rPr>
        <w:t xml:space="preserve"> han sido revocados o </w:t>
      </w:r>
      <w:r w:rsidR="00A5559C" w:rsidRPr="009A318F">
        <w:rPr>
          <w:rFonts w:asciiTheme="minorHAnsi" w:hAnsiTheme="minorHAnsi"/>
          <w:lang w:val="es-ES"/>
        </w:rPr>
        <w:t xml:space="preserve">restringidos en forma alguna, según consta en el documento que se adjunta al presente como </w:t>
      </w:r>
      <w:r w:rsidR="00A5559C" w:rsidRPr="009A318F">
        <w:rPr>
          <w:rFonts w:asciiTheme="minorHAnsi" w:hAnsiTheme="minorHAnsi"/>
          <w:b/>
          <w:lang w:val="es-ES"/>
        </w:rPr>
        <w:t>Anexo B</w:t>
      </w:r>
      <w:r w:rsidR="009A318F" w:rsidRPr="009A318F">
        <w:rPr>
          <w:rStyle w:val="FootnoteReference"/>
          <w:rFonts w:asciiTheme="minorHAnsi" w:hAnsiTheme="minorHAnsi"/>
          <w:bCs/>
          <w:lang w:val="es-ES"/>
        </w:rPr>
        <w:footnoteReference w:id="2"/>
      </w:r>
      <w:r w:rsidR="00A5559C" w:rsidRPr="009A318F">
        <w:rPr>
          <w:rFonts w:asciiTheme="minorHAnsi" w:hAnsiTheme="minorHAnsi"/>
          <w:bCs/>
          <w:lang w:val="es-ES"/>
        </w:rPr>
        <w:t>.</w:t>
      </w:r>
      <w:bookmarkEnd w:id="5"/>
    </w:p>
    <w:p w14:paraId="6C1E72AB" w14:textId="77777777" w:rsidR="006F3FAC" w:rsidRPr="009A318F" w:rsidRDefault="006F3FAC" w:rsidP="00D419C4">
      <w:pPr>
        <w:tabs>
          <w:tab w:val="left" w:pos="709"/>
        </w:tabs>
        <w:spacing w:after="0"/>
        <w:rPr>
          <w:rFonts w:asciiTheme="minorHAnsi" w:hAnsiTheme="minorHAnsi"/>
          <w:lang w:val="es-ES"/>
        </w:rPr>
      </w:pPr>
    </w:p>
    <w:p w14:paraId="6721F44B" w14:textId="61E167F7" w:rsidR="006F3FAC" w:rsidRPr="009A318F" w:rsidRDefault="006F3FAC" w:rsidP="00D419C4">
      <w:pPr>
        <w:tabs>
          <w:tab w:val="left" w:pos="709"/>
        </w:tabs>
        <w:spacing w:after="0"/>
        <w:rPr>
          <w:rFonts w:asciiTheme="minorHAnsi" w:hAnsiTheme="minorHAnsi"/>
          <w:lang w:val="es-ES"/>
        </w:rPr>
      </w:pPr>
      <w:r w:rsidRPr="009A318F">
        <w:rPr>
          <w:rFonts w:asciiTheme="minorHAnsi" w:hAnsiTheme="minorHAnsi"/>
          <w:lang w:val="es-ES"/>
        </w:rPr>
        <w:tab/>
        <w:t>d) Sus accionistas actuales han renunciado al derecho de preferencia que les concede el artículo 72 de la Ley General de Sociedad Mercantiles para suscribir las Acciones, según consta en el Acta que se menciona más adelante.</w:t>
      </w:r>
    </w:p>
    <w:p w14:paraId="3863229D" w14:textId="77777777" w:rsidR="009B4730" w:rsidRPr="009A318F" w:rsidRDefault="009B4730" w:rsidP="00D419C4">
      <w:pPr>
        <w:tabs>
          <w:tab w:val="left" w:pos="709"/>
        </w:tabs>
        <w:spacing w:after="0"/>
        <w:rPr>
          <w:rFonts w:asciiTheme="minorHAnsi" w:hAnsiTheme="minorHAnsi"/>
          <w:lang w:val="es-ES"/>
        </w:rPr>
      </w:pPr>
    </w:p>
    <w:p w14:paraId="3A953D69" w14:textId="39D2688D" w:rsidR="00A5559C" w:rsidRPr="009A318F" w:rsidRDefault="00A5559C" w:rsidP="00D419C4">
      <w:pPr>
        <w:spacing w:after="0"/>
        <w:rPr>
          <w:rFonts w:asciiTheme="minorHAnsi" w:hAnsiTheme="minorHAnsi"/>
          <w:lang w:val="es-ES"/>
        </w:rPr>
      </w:pPr>
      <w:bookmarkStart w:id="6" w:name="_Toc172466484"/>
      <w:r w:rsidRPr="009A318F">
        <w:rPr>
          <w:rFonts w:asciiTheme="minorHAnsi" w:hAnsiTheme="minorHAnsi"/>
          <w:lang w:val="es-ES"/>
        </w:rPr>
        <w:t>II.</w:t>
      </w:r>
      <w:r w:rsidR="001A2C04" w:rsidRPr="009A318F">
        <w:rPr>
          <w:rFonts w:asciiTheme="minorHAnsi" w:hAnsiTheme="minorHAnsi"/>
          <w:lang w:val="es-ES"/>
        </w:rPr>
        <w:t xml:space="preserve"> </w:t>
      </w:r>
      <w:r w:rsidRPr="009A318F">
        <w:rPr>
          <w:rFonts w:asciiTheme="minorHAnsi" w:hAnsiTheme="minorHAnsi"/>
          <w:lang w:val="es-ES"/>
        </w:rPr>
        <w:t>El Nuevo Accionista, por medio de su representante legal</w:t>
      </w:r>
      <w:r w:rsidR="009A318F">
        <w:rPr>
          <w:rStyle w:val="FootnoteReference"/>
          <w:rFonts w:asciiTheme="minorHAnsi" w:hAnsiTheme="minorHAnsi"/>
          <w:lang w:val="es-ES"/>
        </w:rPr>
        <w:footnoteReference w:id="3"/>
      </w:r>
      <w:r w:rsidRPr="009A318F">
        <w:rPr>
          <w:rFonts w:asciiTheme="minorHAnsi" w:hAnsiTheme="minorHAnsi"/>
          <w:lang w:val="es-ES"/>
        </w:rPr>
        <w:t>, declara que:</w:t>
      </w:r>
    </w:p>
    <w:p w14:paraId="0A61C9ED" w14:textId="77777777" w:rsidR="00A5559C" w:rsidRPr="009A318F" w:rsidRDefault="00A5559C" w:rsidP="00D419C4">
      <w:pPr>
        <w:spacing w:after="0"/>
        <w:rPr>
          <w:rFonts w:asciiTheme="minorHAnsi" w:hAnsiTheme="minorHAnsi"/>
          <w:lang w:val="es-ES"/>
        </w:rPr>
      </w:pPr>
    </w:p>
    <w:p w14:paraId="5FB7EE4A" w14:textId="3BAED963" w:rsidR="00F5346D" w:rsidRPr="009A318F" w:rsidRDefault="00F5346D" w:rsidP="00D419C4">
      <w:pPr>
        <w:tabs>
          <w:tab w:val="left" w:pos="709"/>
        </w:tabs>
        <w:spacing w:after="0"/>
        <w:rPr>
          <w:rFonts w:asciiTheme="minorHAnsi" w:hAnsiTheme="minorHAnsi"/>
          <w:lang w:val="es-ES"/>
        </w:rPr>
      </w:pPr>
      <w:bookmarkStart w:id="7" w:name="_Toc172466486"/>
      <w:r w:rsidRPr="009A318F">
        <w:rPr>
          <w:rFonts w:asciiTheme="minorHAnsi" w:hAnsiTheme="minorHAnsi"/>
          <w:lang w:val="es-ES"/>
        </w:rPr>
        <w:tab/>
        <w:t xml:space="preserve">a) Es una sociedad mercantil, debidamente constituida y válidamente existente de conformidad con las leyes de México, según consta en el documento que se adjunta al presente contrato como Anexo C, </w:t>
      </w:r>
      <w:r w:rsidR="009B4730" w:rsidRPr="009A318F">
        <w:rPr>
          <w:rFonts w:asciiTheme="minorHAnsi" w:hAnsiTheme="minorHAnsi"/>
          <w:lang w:val="es-ES"/>
        </w:rPr>
        <w:t xml:space="preserve">cuenta </w:t>
      </w:r>
      <w:r w:rsidRPr="009A318F">
        <w:rPr>
          <w:rFonts w:asciiTheme="minorHAnsi" w:hAnsiTheme="minorHAnsi"/>
          <w:lang w:val="es-ES"/>
        </w:rPr>
        <w:t>con domicilio ubicado en [insertar domicilio de la Sociedad] y Registro Federal de Contribuyentes [*].</w:t>
      </w:r>
      <w:r w:rsidR="009A318F">
        <w:rPr>
          <w:rStyle w:val="FootnoteReference"/>
          <w:rFonts w:asciiTheme="minorHAnsi" w:hAnsiTheme="minorHAnsi"/>
          <w:lang w:val="es-ES"/>
        </w:rPr>
        <w:footnoteReference w:id="4"/>
      </w:r>
    </w:p>
    <w:p w14:paraId="1F5E6A70" w14:textId="77777777" w:rsidR="006F3FAC" w:rsidRPr="009A318F" w:rsidRDefault="006F3FAC" w:rsidP="00D419C4">
      <w:pPr>
        <w:tabs>
          <w:tab w:val="left" w:pos="709"/>
        </w:tabs>
        <w:spacing w:after="0"/>
        <w:rPr>
          <w:rFonts w:asciiTheme="minorHAnsi" w:hAnsiTheme="minorHAnsi"/>
          <w:lang w:val="es-ES"/>
        </w:rPr>
      </w:pPr>
    </w:p>
    <w:p w14:paraId="787A2638" w14:textId="022065C8" w:rsidR="00F5346D" w:rsidRPr="009A318F" w:rsidRDefault="00F5346D" w:rsidP="00D419C4">
      <w:pPr>
        <w:tabs>
          <w:tab w:val="left" w:pos="709"/>
        </w:tabs>
        <w:spacing w:after="0"/>
        <w:rPr>
          <w:rFonts w:asciiTheme="minorHAnsi" w:hAnsiTheme="minorHAnsi"/>
          <w:lang w:val="es-ES"/>
        </w:rPr>
      </w:pPr>
      <w:r w:rsidRPr="009A318F">
        <w:rPr>
          <w:rFonts w:asciiTheme="minorHAnsi" w:hAnsiTheme="minorHAnsi"/>
          <w:lang w:val="es-ES"/>
        </w:rPr>
        <w:tab/>
        <w:t xml:space="preserve">b) </w:t>
      </w:r>
      <w:bookmarkEnd w:id="7"/>
      <w:r w:rsidR="00A5559C" w:rsidRPr="009A318F">
        <w:rPr>
          <w:rFonts w:asciiTheme="minorHAnsi" w:hAnsiTheme="minorHAnsi"/>
          <w:lang w:val="es-ES"/>
        </w:rPr>
        <w:t xml:space="preserve">Ha obtenido todas las autorizaciones necesarias para celebrar este </w:t>
      </w:r>
      <w:r w:rsidRPr="009A318F">
        <w:rPr>
          <w:rFonts w:asciiTheme="minorHAnsi" w:hAnsiTheme="minorHAnsi"/>
          <w:lang w:val="es-ES"/>
        </w:rPr>
        <w:t>c</w:t>
      </w:r>
      <w:r w:rsidR="00A5559C" w:rsidRPr="009A318F">
        <w:rPr>
          <w:rFonts w:asciiTheme="minorHAnsi" w:hAnsiTheme="minorHAnsi"/>
          <w:lang w:val="es-ES"/>
        </w:rPr>
        <w:t>ontrato y cumplir con las obligaciones previstas a su cargo en el mismo.</w:t>
      </w:r>
    </w:p>
    <w:p w14:paraId="2E3F3B75" w14:textId="77777777" w:rsidR="009B4730" w:rsidRPr="009A318F" w:rsidRDefault="009B4730" w:rsidP="00D419C4">
      <w:pPr>
        <w:tabs>
          <w:tab w:val="left" w:pos="709"/>
        </w:tabs>
        <w:spacing w:after="0"/>
        <w:rPr>
          <w:rFonts w:asciiTheme="minorHAnsi" w:hAnsiTheme="minorHAnsi"/>
          <w:lang w:val="es-ES"/>
        </w:rPr>
      </w:pPr>
    </w:p>
    <w:p w14:paraId="57BABC62" w14:textId="734C15B4" w:rsidR="00A5559C" w:rsidRPr="009A318F" w:rsidRDefault="00F5346D" w:rsidP="00D419C4">
      <w:pPr>
        <w:tabs>
          <w:tab w:val="left" w:pos="709"/>
        </w:tabs>
        <w:spacing w:after="0"/>
        <w:rPr>
          <w:rFonts w:asciiTheme="minorHAnsi" w:hAnsiTheme="minorHAnsi"/>
          <w:lang w:val="es-ES"/>
        </w:rPr>
      </w:pPr>
      <w:r w:rsidRPr="009A318F">
        <w:rPr>
          <w:rFonts w:asciiTheme="minorHAnsi" w:hAnsiTheme="minorHAnsi"/>
          <w:lang w:val="es-ES"/>
        </w:rPr>
        <w:tab/>
        <w:t xml:space="preserve">c) </w:t>
      </w:r>
      <w:r w:rsidR="00A5559C" w:rsidRPr="009A318F">
        <w:rPr>
          <w:rFonts w:asciiTheme="minorHAnsi" w:hAnsiTheme="minorHAnsi"/>
          <w:lang w:val="es-ES"/>
        </w:rPr>
        <w:t>Su apoderado cuenta con todos los poderes necesarios y suficientes para firmar este Contrato y</w:t>
      </w:r>
      <w:r w:rsidRPr="009A318F">
        <w:rPr>
          <w:rFonts w:asciiTheme="minorHAnsi" w:hAnsiTheme="minorHAnsi"/>
          <w:lang w:val="es-ES"/>
        </w:rPr>
        <w:t>,</w:t>
      </w:r>
      <w:r w:rsidR="00A5559C" w:rsidRPr="009A318F">
        <w:rPr>
          <w:rFonts w:asciiTheme="minorHAnsi" w:hAnsiTheme="minorHAnsi"/>
          <w:lang w:val="es-ES"/>
        </w:rPr>
        <w:t xml:space="preserve"> a la fecha</w:t>
      </w:r>
      <w:r w:rsidRPr="009A318F">
        <w:rPr>
          <w:rFonts w:asciiTheme="minorHAnsi" w:hAnsiTheme="minorHAnsi"/>
          <w:lang w:val="es-ES"/>
        </w:rPr>
        <w:t>,</w:t>
      </w:r>
      <w:r w:rsidR="00A5559C" w:rsidRPr="009A318F">
        <w:rPr>
          <w:rFonts w:asciiTheme="minorHAnsi" w:hAnsiTheme="minorHAnsi"/>
          <w:lang w:val="es-ES"/>
        </w:rPr>
        <w:t xml:space="preserve"> dichos poderes no le han sido revocados o restringidos en forma alguna, según consta en el documento que se adjunta al presente como </w:t>
      </w:r>
      <w:r w:rsidR="00A5559C" w:rsidRPr="009A318F">
        <w:rPr>
          <w:rFonts w:asciiTheme="minorHAnsi" w:hAnsiTheme="minorHAnsi"/>
          <w:b/>
          <w:lang w:val="es-ES"/>
        </w:rPr>
        <w:t>Anexo D</w:t>
      </w:r>
      <w:r w:rsidR="009A318F">
        <w:rPr>
          <w:rStyle w:val="FootnoteReference"/>
          <w:rFonts w:asciiTheme="minorHAnsi" w:hAnsiTheme="minorHAnsi"/>
          <w:b/>
          <w:lang w:val="es-ES"/>
        </w:rPr>
        <w:footnoteReference w:id="5"/>
      </w:r>
      <w:r w:rsidR="00A5559C" w:rsidRPr="009A318F">
        <w:rPr>
          <w:rFonts w:asciiTheme="minorHAnsi" w:hAnsiTheme="minorHAnsi"/>
          <w:lang w:val="es-ES"/>
        </w:rPr>
        <w:t xml:space="preserve">. </w:t>
      </w:r>
    </w:p>
    <w:bookmarkEnd w:id="6"/>
    <w:p w14:paraId="1B29A76D" w14:textId="77777777" w:rsidR="00A5559C" w:rsidRPr="009A318F" w:rsidRDefault="00A5559C" w:rsidP="00D419C4">
      <w:pPr>
        <w:spacing w:after="0"/>
        <w:rPr>
          <w:rFonts w:asciiTheme="minorHAnsi" w:hAnsiTheme="minorHAnsi"/>
          <w:lang w:val="es-ES"/>
        </w:rPr>
      </w:pPr>
    </w:p>
    <w:p w14:paraId="4BF706AB" w14:textId="36375CB7" w:rsidR="00F5346D" w:rsidRPr="009A318F" w:rsidRDefault="00F5346D" w:rsidP="00D419C4">
      <w:pPr>
        <w:spacing w:after="0"/>
        <w:rPr>
          <w:rFonts w:asciiTheme="minorHAnsi" w:hAnsiTheme="minorHAnsi"/>
          <w:lang w:val="es-ES"/>
        </w:rPr>
      </w:pPr>
      <w:r w:rsidRPr="009A318F">
        <w:rPr>
          <w:rFonts w:asciiTheme="minorHAnsi" w:hAnsiTheme="minorHAnsi"/>
          <w:lang w:val="es-ES"/>
        </w:rPr>
        <w:t>III. Ambas partes</w:t>
      </w:r>
      <w:r w:rsidR="001A2C04" w:rsidRPr="009A318F">
        <w:rPr>
          <w:rFonts w:asciiTheme="minorHAnsi" w:hAnsiTheme="minorHAnsi"/>
          <w:lang w:val="es-ES"/>
        </w:rPr>
        <w:t xml:space="preserve"> declaran que:</w:t>
      </w:r>
    </w:p>
    <w:p w14:paraId="04ECA55C" w14:textId="77777777" w:rsidR="00F5346D" w:rsidRPr="009A318F" w:rsidRDefault="00F5346D" w:rsidP="00D419C4">
      <w:pPr>
        <w:spacing w:after="0"/>
        <w:rPr>
          <w:rFonts w:asciiTheme="minorHAnsi" w:hAnsiTheme="minorHAnsi"/>
          <w:lang w:val="es-ES"/>
        </w:rPr>
      </w:pPr>
    </w:p>
    <w:p w14:paraId="09DF56CF" w14:textId="461910F6" w:rsidR="00F5346D" w:rsidRPr="009A318F" w:rsidRDefault="00F5346D" w:rsidP="00D419C4">
      <w:pPr>
        <w:tabs>
          <w:tab w:val="left" w:pos="-720"/>
        </w:tabs>
        <w:suppressAutoHyphens/>
        <w:spacing w:after="0"/>
        <w:rPr>
          <w:rFonts w:asciiTheme="minorHAnsi" w:hAnsiTheme="minorHAnsi" w:cs="Arial"/>
        </w:rPr>
      </w:pPr>
      <w:r w:rsidRPr="009A318F">
        <w:rPr>
          <w:rFonts w:asciiTheme="minorHAnsi" w:hAnsiTheme="minorHAnsi"/>
        </w:rPr>
        <w:tab/>
        <w:t xml:space="preserve">a) </w:t>
      </w:r>
      <w:r w:rsidR="00F44D80" w:rsidRPr="009A318F">
        <w:rPr>
          <w:rFonts w:asciiTheme="minorHAnsi" w:hAnsiTheme="minorHAnsi"/>
        </w:rPr>
        <w:t>Se</w:t>
      </w:r>
      <w:r w:rsidRPr="009A318F">
        <w:rPr>
          <w:rFonts w:asciiTheme="minorHAnsi" w:hAnsiTheme="minorHAnsi"/>
        </w:rPr>
        <w:t xml:space="preserve"> </w:t>
      </w:r>
      <w:r w:rsidR="00F44D80" w:rsidRPr="009A318F">
        <w:rPr>
          <w:rFonts w:asciiTheme="minorHAnsi" w:hAnsiTheme="minorHAnsi"/>
        </w:rPr>
        <w:t>reconocen</w:t>
      </w:r>
      <w:r w:rsidRPr="009A318F">
        <w:rPr>
          <w:rFonts w:asciiTheme="minorHAnsi" w:hAnsiTheme="minorHAnsi"/>
        </w:rPr>
        <w:t xml:space="preserve"> mutuamente </w:t>
      </w:r>
      <w:r w:rsidRPr="009A318F">
        <w:rPr>
          <w:rFonts w:asciiTheme="minorHAnsi" w:hAnsiTheme="minorHAnsi" w:cs="Arial"/>
        </w:rPr>
        <w:t>la pers</w:t>
      </w:r>
      <w:r w:rsidR="00F44D80" w:rsidRPr="009A318F">
        <w:rPr>
          <w:rFonts w:asciiTheme="minorHAnsi" w:hAnsiTheme="minorHAnsi" w:cs="Arial"/>
        </w:rPr>
        <w:t>onalidad con la que comparecen y están de acuerdo en celebrar el presente contrato, obligándose a los términos señalados más adelante.</w:t>
      </w:r>
    </w:p>
    <w:p w14:paraId="3D6897CE" w14:textId="77777777" w:rsidR="00F5346D" w:rsidRPr="009A318F" w:rsidRDefault="00F5346D" w:rsidP="00D419C4">
      <w:pPr>
        <w:tabs>
          <w:tab w:val="left" w:pos="-720"/>
        </w:tabs>
        <w:suppressAutoHyphens/>
        <w:spacing w:after="0"/>
        <w:rPr>
          <w:rFonts w:asciiTheme="minorHAnsi" w:hAnsiTheme="minorHAnsi" w:cs="Arial"/>
        </w:rPr>
      </w:pPr>
    </w:p>
    <w:p w14:paraId="0F0E64A2" w14:textId="04B16DE8" w:rsidR="00F5346D" w:rsidRPr="009A318F" w:rsidRDefault="00F5346D" w:rsidP="00D419C4">
      <w:pPr>
        <w:tabs>
          <w:tab w:val="left" w:pos="-720"/>
        </w:tabs>
        <w:suppressAutoHyphens/>
        <w:spacing w:after="0"/>
        <w:rPr>
          <w:rFonts w:asciiTheme="minorHAnsi" w:hAnsiTheme="minorHAnsi" w:cs="Arial"/>
        </w:rPr>
      </w:pPr>
      <w:r w:rsidRPr="009A318F">
        <w:rPr>
          <w:rFonts w:asciiTheme="minorHAnsi" w:hAnsiTheme="minorHAnsi"/>
        </w:rPr>
        <w:t>En consideración a las Declaraciones que anteceden, las partes otorgan las siguientes Cláusulas.</w:t>
      </w:r>
    </w:p>
    <w:p w14:paraId="0B9771D7" w14:textId="77777777" w:rsidR="00F5346D" w:rsidRPr="009A318F" w:rsidRDefault="00F5346D" w:rsidP="00D419C4">
      <w:pPr>
        <w:spacing w:after="0"/>
        <w:rPr>
          <w:rFonts w:asciiTheme="minorHAnsi" w:hAnsiTheme="minorHAnsi"/>
        </w:rPr>
      </w:pPr>
    </w:p>
    <w:p w14:paraId="2808B43A" w14:textId="77777777" w:rsidR="00A5559C" w:rsidRPr="009A318F" w:rsidRDefault="00A5559C" w:rsidP="00D419C4">
      <w:pPr>
        <w:spacing w:after="0"/>
        <w:jc w:val="center"/>
        <w:rPr>
          <w:rFonts w:asciiTheme="minorHAnsi" w:hAnsiTheme="minorHAnsi"/>
          <w:b/>
          <w:lang w:val="es-ES"/>
        </w:rPr>
      </w:pPr>
      <w:r w:rsidRPr="009A318F">
        <w:rPr>
          <w:rFonts w:asciiTheme="minorHAnsi" w:hAnsiTheme="minorHAnsi"/>
          <w:b/>
          <w:lang w:val="es-ES"/>
        </w:rPr>
        <w:t>C L Á U S U L A S</w:t>
      </w:r>
      <w:bookmarkStart w:id="8" w:name="_Toc172466307"/>
    </w:p>
    <w:p w14:paraId="70F6CE50" w14:textId="77777777" w:rsidR="00A5559C" w:rsidRPr="009A318F" w:rsidRDefault="00A5559C" w:rsidP="00D419C4">
      <w:pPr>
        <w:spacing w:after="0"/>
        <w:rPr>
          <w:rFonts w:asciiTheme="minorHAnsi" w:hAnsiTheme="minorHAnsi"/>
          <w:lang w:val="es-ES"/>
        </w:rPr>
      </w:pPr>
    </w:p>
    <w:p w14:paraId="71D2D380" w14:textId="1FD92AE0" w:rsidR="00A5559C" w:rsidRPr="009A318F" w:rsidRDefault="00A5559C" w:rsidP="00D419C4">
      <w:pPr>
        <w:spacing w:after="0"/>
        <w:rPr>
          <w:rFonts w:asciiTheme="minorHAnsi" w:hAnsiTheme="minorHAnsi"/>
          <w:u w:val="single"/>
          <w:lang w:val="es-ES"/>
        </w:rPr>
      </w:pPr>
      <w:r w:rsidRPr="009A318F">
        <w:rPr>
          <w:rFonts w:asciiTheme="minorHAnsi" w:hAnsiTheme="minorHAnsi"/>
          <w:b/>
          <w:lang w:val="es-ES"/>
        </w:rPr>
        <w:t>CLÁUSULA PRIMERA.</w:t>
      </w:r>
      <w:r w:rsidRPr="009A318F">
        <w:rPr>
          <w:rFonts w:asciiTheme="minorHAnsi" w:hAnsiTheme="minorHAnsi"/>
          <w:lang w:val="es-ES"/>
        </w:rPr>
        <w:t xml:space="preserve"> </w:t>
      </w:r>
      <w:bookmarkEnd w:id="8"/>
      <w:r w:rsidRPr="009A318F">
        <w:rPr>
          <w:rFonts w:asciiTheme="minorHAnsi" w:hAnsiTheme="minorHAnsi"/>
          <w:lang w:val="es-ES"/>
        </w:rPr>
        <w:t>Sujeto a los términos y condiciones establecidos bajo el presente, en este acto el Nuevo Accionista se obliga a</w:t>
      </w:r>
      <w:bookmarkStart w:id="9" w:name="_Toc172466309"/>
      <w:r w:rsidRPr="009A318F">
        <w:rPr>
          <w:rFonts w:asciiTheme="minorHAnsi" w:hAnsiTheme="minorHAnsi"/>
          <w:lang w:val="es-ES"/>
        </w:rPr>
        <w:t xml:space="preserve"> ll</w:t>
      </w:r>
      <w:r w:rsidR="00F44D80" w:rsidRPr="009A318F">
        <w:rPr>
          <w:rFonts w:asciiTheme="minorHAnsi" w:hAnsiTheme="minorHAnsi"/>
          <w:lang w:val="es-ES"/>
        </w:rPr>
        <w:t>evar a cabo la suscripción de [insertar número de acciones que suscribirá el Nuevo Accionista</w:t>
      </w:r>
      <w:r w:rsidRPr="009A318F">
        <w:rPr>
          <w:rFonts w:asciiTheme="minorHAnsi" w:hAnsiTheme="minorHAnsi"/>
          <w:lang w:val="es-ES"/>
        </w:rPr>
        <w:t xml:space="preserve">] acciones ordinarias, nominativas, </w:t>
      </w:r>
      <w:r w:rsidR="00F44D80" w:rsidRPr="009A318F">
        <w:rPr>
          <w:rFonts w:asciiTheme="minorHAnsi" w:hAnsiTheme="minorHAnsi"/>
          <w:lang w:val="es-ES"/>
        </w:rPr>
        <w:t>[</w:t>
      </w:r>
      <w:r w:rsidRPr="009A318F">
        <w:rPr>
          <w:rFonts w:asciiTheme="minorHAnsi" w:hAnsiTheme="minorHAnsi"/>
          <w:lang w:val="es-ES"/>
        </w:rPr>
        <w:t>sin expresión de valor nominal</w:t>
      </w:r>
      <w:r w:rsidR="00F44D80" w:rsidRPr="009A318F">
        <w:rPr>
          <w:rFonts w:asciiTheme="minorHAnsi" w:hAnsiTheme="minorHAnsi"/>
          <w:lang w:val="es-ES"/>
        </w:rPr>
        <w:t>/con expresión de valor nominal equivalente a [*] Pesos ([escribir cantidad en letra] 00/100 Moneda Nacional)]</w:t>
      </w:r>
      <w:r w:rsidR="009A318F">
        <w:rPr>
          <w:rStyle w:val="FootnoteReference"/>
          <w:rFonts w:asciiTheme="minorHAnsi" w:hAnsiTheme="minorHAnsi"/>
          <w:lang w:val="es-ES"/>
        </w:rPr>
        <w:footnoteReference w:id="6"/>
      </w:r>
      <w:r w:rsidRPr="009A318F">
        <w:rPr>
          <w:rFonts w:asciiTheme="minorHAnsi" w:hAnsiTheme="minorHAnsi"/>
          <w:lang w:val="es-ES"/>
        </w:rPr>
        <w:t>, representativas del capital social de la Sociedad (las “</w:t>
      </w:r>
      <w:r w:rsidRPr="009A318F">
        <w:rPr>
          <w:rFonts w:asciiTheme="minorHAnsi" w:hAnsiTheme="minorHAnsi"/>
          <w:u w:val="single"/>
          <w:lang w:val="es-ES"/>
        </w:rPr>
        <w:t>Acciones</w:t>
      </w:r>
      <w:r w:rsidRPr="009A318F">
        <w:rPr>
          <w:rFonts w:asciiTheme="minorHAnsi" w:hAnsiTheme="minorHAnsi"/>
          <w:lang w:val="es-ES"/>
        </w:rPr>
        <w:t xml:space="preserve">”), derivado de un aumento </w:t>
      </w:r>
      <w:r w:rsidR="00F44D80" w:rsidRPr="009A318F">
        <w:rPr>
          <w:rFonts w:asciiTheme="minorHAnsi" w:hAnsiTheme="minorHAnsi"/>
          <w:lang w:val="es-ES"/>
        </w:rPr>
        <w:t>a</w:t>
      </w:r>
      <w:r w:rsidRPr="009A318F">
        <w:rPr>
          <w:rFonts w:asciiTheme="minorHAnsi" w:hAnsiTheme="minorHAnsi"/>
          <w:lang w:val="es-ES"/>
        </w:rPr>
        <w:t xml:space="preserve">l capital social de la Sociedad por la </w:t>
      </w:r>
      <w:r w:rsidR="00D06E2C" w:rsidRPr="009A318F">
        <w:rPr>
          <w:rFonts w:asciiTheme="minorHAnsi" w:hAnsiTheme="minorHAnsi"/>
          <w:lang w:val="es-ES"/>
        </w:rPr>
        <w:t xml:space="preserve">cantidad de </w:t>
      </w:r>
      <w:r w:rsidR="00F44D80" w:rsidRPr="009A318F">
        <w:rPr>
          <w:rFonts w:asciiTheme="minorHAnsi" w:hAnsiTheme="minorHAnsi"/>
          <w:lang w:val="es-ES"/>
        </w:rPr>
        <w:t>[insertar importe del aumento de capital] ([escribir cantidad en letra</w:t>
      </w:r>
      <w:r w:rsidRPr="009A318F">
        <w:rPr>
          <w:rFonts w:asciiTheme="minorHAnsi" w:hAnsiTheme="minorHAnsi"/>
          <w:lang w:val="es-ES"/>
        </w:rPr>
        <w:t>] 00/100 Moneda Nacional)</w:t>
      </w:r>
      <w:bookmarkEnd w:id="9"/>
      <w:r w:rsidRPr="009A318F">
        <w:rPr>
          <w:rFonts w:asciiTheme="minorHAnsi" w:hAnsiTheme="minorHAnsi"/>
          <w:lang w:val="es-ES"/>
        </w:rPr>
        <w:t>, de conformidad con los términos y condiciones establecidos en el acta de asamblea de accionistas de la Sociedad (el “</w:t>
      </w:r>
      <w:r w:rsidRPr="009A318F">
        <w:rPr>
          <w:rFonts w:asciiTheme="minorHAnsi" w:hAnsiTheme="minorHAnsi"/>
          <w:u w:val="single"/>
          <w:lang w:val="es-ES"/>
        </w:rPr>
        <w:t>Acta</w:t>
      </w:r>
      <w:r w:rsidRPr="009A318F">
        <w:rPr>
          <w:rFonts w:asciiTheme="minorHAnsi" w:hAnsiTheme="minorHAnsi"/>
          <w:lang w:val="es-ES"/>
        </w:rPr>
        <w:t xml:space="preserve">”) que se adjunta al presente como </w:t>
      </w:r>
      <w:r w:rsidR="00F44D80" w:rsidRPr="009A318F">
        <w:rPr>
          <w:rFonts w:asciiTheme="minorHAnsi" w:hAnsiTheme="minorHAnsi"/>
          <w:b/>
          <w:lang w:val="es-ES"/>
        </w:rPr>
        <w:t xml:space="preserve">Anexo </w:t>
      </w:r>
      <w:r w:rsidRPr="009A318F">
        <w:rPr>
          <w:rFonts w:asciiTheme="minorHAnsi" w:hAnsiTheme="minorHAnsi"/>
          <w:b/>
          <w:lang w:val="es-ES"/>
        </w:rPr>
        <w:t>E</w:t>
      </w:r>
      <w:r w:rsidR="009A318F">
        <w:rPr>
          <w:rStyle w:val="FootnoteReference"/>
          <w:rFonts w:asciiTheme="minorHAnsi" w:hAnsiTheme="minorHAnsi"/>
          <w:b/>
          <w:lang w:val="es-ES"/>
        </w:rPr>
        <w:footnoteReference w:id="7"/>
      </w:r>
      <w:r w:rsidRPr="009A318F">
        <w:rPr>
          <w:rFonts w:asciiTheme="minorHAnsi" w:hAnsiTheme="minorHAnsi"/>
          <w:lang w:val="es-ES"/>
        </w:rPr>
        <w:t>.</w:t>
      </w:r>
    </w:p>
    <w:p w14:paraId="245D594A" w14:textId="77777777" w:rsidR="00A5559C" w:rsidRPr="009A318F" w:rsidRDefault="00A5559C" w:rsidP="00D419C4">
      <w:pPr>
        <w:spacing w:after="0"/>
        <w:rPr>
          <w:rFonts w:asciiTheme="minorHAnsi" w:hAnsiTheme="minorHAnsi"/>
          <w:lang w:val="es-ES"/>
        </w:rPr>
      </w:pPr>
      <w:bookmarkStart w:id="10" w:name="_Toc172466314"/>
    </w:p>
    <w:p w14:paraId="2C374114" w14:textId="67A1337D" w:rsidR="00A5559C" w:rsidRPr="009A318F" w:rsidRDefault="00A5559C" w:rsidP="00D419C4">
      <w:pPr>
        <w:spacing w:after="0"/>
        <w:rPr>
          <w:rFonts w:asciiTheme="minorHAnsi" w:hAnsiTheme="minorHAnsi"/>
          <w:lang w:val="es-ES"/>
        </w:rPr>
      </w:pPr>
      <w:r w:rsidRPr="009A318F">
        <w:rPr>
          <w:rFonts w:asciiTheme="minorHAnsi" w:hAnsiTheme="minorHAnsi"/>
          <w:b/>
          <w:lang w:val="es-ES"/>
        </w:rPr>
        <w:t xml:space="preserve">CLÁUSULA </w:t>
      </w:r>
      <w:r w:rsidR="00F44D80" w:rsidRPr="009A318F">
        <w:rPr>
          <w:rFonts w:asciiTheme="minorHAnsi" w:hAnsiTheme="minorHAnsi"/>
          <w:b/>
          <w:lang w:val="es-ES"/>
        </w:rPr>
        <w:t>SEGUNDA</w:t>
      </w:r>
      <w:r w:rsidRPr="009A318F">
        <w:rPr>
          <w:rFonts w:asciiTheme="minorHAnsi" w:hAnsiTheme="minorHAnsi"/>
          <w:b/>
          <w:lang w:val="es-ES"/>
        </w:rPr>
        <w:t>.</w:t>
      </w:r>
      <w:r w:rsidRPr="009A318F">
        <w:rPr>
          <w:rFonts w:asciiTheme="minorHAnsi" w:hAnsiTheme="minorHAnsi"/>
          <w:lang w:val="es-ES"/>
        </w:rPr>
        <w:t xml:space="preserve"> Derivado de la cláusula anterior, el Nuevo Accionista en este acto se obliga a aport</w:t>
      </w:r>
      <w:r w:rsidR="00F44D80" w:rsidRPr="009A318F">
        <w:rPr>
          <w:rFonts w:asciiTheme="minorHAnsi" w:hAnsiTheme="minorHAnsi"/>
          <w:lang w:val="es-ES"/>
        </w:rPr>
        <w:t>ar la cantidad total de [insertar importe del aumento de capital que aportará el Nuevo Accionista] ([escribir cantidad en letra</w:t>
      </w:r>
      <w:r w:rsidRPr="009A318F">
        <w:rPr>
          <w:rFonts w:asciiTheme="minorHAnsi" w:hAnsiTheme="minorHAnsi"/>
          <w:lang w:val="es-ES"/>
        </w:rPr>
        <w:t>]</w:t>
      </w:r>
      <w:r w:rsidR="00F44D80" w:rsidRPr="009A318F">
        <w:rPr>
          <w:rFonts w:asciiTheme="minorHAnsi" w:hAnsiTheme="minorHAnsi"/>
          <w:lang w:val="es-ES"/>
        </w:rPr>
        <w:t xml:space="preserve"> </w:t>
      </w:r>
      <w:r w:rsidRPr="009A318F">
        <w:rPr>
          <w:rFonts w:asciiTheme="minorHAnsi" w:hAnsiTheme="minorHAnsi"/>
          <w:lang w:val="es-ES"/>
        </w:rPr>
        <w:t>00/100 Moneda Nacional) mediante transferencia de fondos inmediatamente disponibles a las cuentas de la S</w:t>
      </w:r>
      <w:r w:rsidR="00F44D80" w:rsidRPr="009A318F">
        <w:rPr>
          <w:rFonts w:asciiTheme="minorHAnsi" w:hAnsiTheme="minorHAnsi"/>
          <w:lang w:val="es-ES"/>
        </w:rPr>
        <w:t>ociedad a más tardar en fecha [insertar fecha de pago del aumento de capital por parte del Nuevo Accionista</w:t>
      </w:r>
      <w:r w:rsidRPr="009A318F">
        <w:rPr>
          <w:rFonts w:asciiTheme="minorHAnsi" w:hAnsiTheme="minorHAnsi"/>
          <w:lang w:val="es-ES"/>
        </w:rPr>
        <w:t>] (la “</w:t>
      </w:r>
      <w:r w:rsidRPr="009A318F">
        <w:rPr>
          <w:rFonts w:asciiTheme="minorHAnsi" w:hAnsiTheme="minorHAnsi"/>
          <w:u w:val="single"/>
          <w:lang w:val="es-ES"/>
        </w:rPr>
        <w:t>Aportación</w:t>
      </w:r>
      <w:r w:rsidRPr="009A318F">
        <w:rPr>
          <w:rFonts w:asciiTheme="minorHAnsi" w:hAnsiTheme="minorHAnsi"/>
          <w:lang w:val="es-ES"/>
        </w:rPr>
        <w:t>”)</w:t>
      </w:r>
      <w:r w:rsidR="005F5DCB" w:rsidRPr="009A318F">
        <w:rPr>
          <w:rFonts w:asciiTheme="minorHAnsi" w:hAnsiTheme="minorHAnsi"/>
          <w:lang w:val="es-ES"/>
        </w:rPr>
        <w:t>.</w:t>
      </w:r>
    </w:p>
    <w:p w14:paraId="5EC863E5" w14:textId="77777777" w:rsidR="00A5559C" w:rsidRPr="009A318F" w:rsidRDefault="00A5559C" w:rsidP="00D419C4">
      <w:pPr>
        <w:spacing w:after="0"/>
        <w:rPr>
          <w:rFonts w:asciiTheme="minorHAnsi" w:hAnsiTheme="minorHAnsi"/>
          <w:lang w:val="es-ES"/>
        </w:rPr>
      </w:pPr>
    </w:p>
    <w:p w14:paraId="3BF59DBC" w14:textId="0F64C767" w:rsidR="005F5DCB" w:rsidRPr="009A318F" w:rsidRDefault="00A5559C" w:rsidP="00D419C4">
      <w:pPr>
        <w:spacing w:after="0"/>
        <w:rPr>
          <w:rFonts w:asciiTheme="minorHAnsi" w:hAnsiTheme="minorHAnsi"/>
          <w:lang w:val="es-ES"/>
        </w:rPr>
      </w:pPr>
      <w:r w:rsidRPr="009A318F">
        <w:rPr>
          <w:rFonts w:asciiTheme="minorHAnsi" w:hAnsiTheme="minorHAnsi"/>
          <w:b/>
          <w:lang w:val="es-ES"/>
        </w:rPr>
        <w:t xml:space="preserve">CLÁUSULA </w:t>
      </w:r>
      <w:r w:rsidR="00F44D80" w:rsidRPr="009A318F">
        <w:rPr>
          <w:rFonts w:asciiTheme="minorHAnsi" w:hAnsiTheme="minorHAnsi"/>
          <w:b/>
          <w:lang w:val="es-ES"/>
        </w:rPr>
        <w:t>TERCERA</w:t>
      </w:r>
      <w:r w:rsidRPr="009A318F">
        <w:rPr>
          <w:rFonts w:asciiTheme="minorHAnsi" w:hAnsiTheme="minorHAnsi"/>
          <w:b/>
          <w:lang w:val="es-ES"/>
        </w:rPr>
        <w:t>.</w:t>
      </w:r>
      <w:r w:rsidRPr="009A318F">
        <w:rPr>
          <w:rFonts w:asciiTheme="minorHAnsi" w:hAnsiTheme="minorHAnsi"/>
          <w:lang w:val="es-ES"/>
        </w:rPr>
        <w:t xml:space="preserve"> </w:t>
      </w:r>
      <w:bookmarkStart w:id="11" w:name="_Toc172466589"/>
      <w:bookmarkEnd w:id="10"/>
      <w:r w:rsidR="005F5DCB" w:rsidRPr="009A318F">
        <w:rPr>
          <w:rFonts w:asciiTheme="minorHAnsi" w:hAnsiTheme="minorHAnsi"/>
          <w:lang w:val="es-ES"/>
        </w:rPr>
        <w:t xml:space="preserve">Una vez que se haya </w:t>
      </w:r>
      <w:r w:rsidR="00F44D80" w:rsidRPr="009A318F">
        <w:rPr>
          <w:rFonts w:asciiTheme="minorHAnsi" w:hAnsiTheme="minorHAnsi"/>
          <w:lang w:val="es-ES"/>
        </w:rPr>
        <w:t>realizado</w:t>
      </w:r>
      <w:r w:rsidR="005F5DCB" w:rsidRPr="009A318F">
        <w:rPr>
          <w:rFonts w:asciiTheme="minorHAnsi" w:hAnsiTheme="minorHAnsi"/>
          <w:lang w:val="es-ES"/>
        </w:rPr>
        <w:t xml:space="preserve"> el pago de la Aportación, la Sociedad deberá </w:t>
      </w:r>
      <w:r w:rsidR="00D419C4" w:rsidRPr="009A318F">
        <w:rPr>
          <w:rFonts w:asciiTheme="minorHAnsi" w:hAnsiTheme="minorHAnsi"/>
          <w:lang w:val="es-ES"/>
        </w:rPr>
        <w:t xml:space="preserve">hacer causar los registros correspondientes en los libros corporativos de la Sociedad para reconocer al Nuevo Accionista como accionista de </w:t>
      </w:r>
      <w:proofErr w:type="gramStart"/>
      <w:r w:rsidR="00D419C4" w:rsidRPr="009A318F">
        <w:rPr>
          <w:rFonts w:asciiTheme="minorHAnsi" w:hAnsiTheme="minorHAnsi"/>
          <w:lang w:val="es-ES"/>
        </w:rPr>
        <w:t>la misma</w:t>
      </w:r>
      <w:proofErr w:type="gramEnd"/>
      <w:r w:rsidR="00D419C4" w:rsidRPr="009A318F">
        <w:rPr>
          <w:rFonts w:asciiTheme="minorHAnsi" w:hAnsiTheme="minorHAnsi"/>
          <w:lang w:val="es-ES"/>
        </w:rPr>
        <w:t xml:space="preserve">. Asimismo, la Sociedad deberá </w:t>
      </w:r>
      <w:r w:rsidR="005F5DCB" w:rsidRPr="009A318F">
        <w:rPr>
          <w:rFonts w:asciiTheme="minorHAnsi" w:hAnsiTheme="minorHAnsi"/>
          <w:lang w:val="es-ES"/>
        </w:rPr>
        <w:t xml:space="preserve">entregar (o </w:t>
      </w:r>
      <w:r w:rsidR="00F44D80" w:rsidRPr="009A318F">
        <w:rPr>
          <w:rFonts w:asciiTheme="minorHAnsi" w:hAnsiTheme="minorHAnsi"/>
          <w:lang w:val="es-ES"/>
        </w:rPr>
        <w:t xml:space="preserve">hacer </w:t>
      </w:r>
      <w:r w:rsidR="005F5DCB" w:rsidRPr="009A318F">
        <w:rPr>
          <w:rFonts w:asciiTheme="minorHAnsi" w:hAnsiTheme="minorHAnsi"/>
          <w:lang w:val="es-ES"/>
        </w:rPr>
        <w:t>causar que se entregue) la siguiente documentación a favor del Nuevo Accionista</w:t>
      </w:r>
      <w:r w:rsidR="00F44D80" w:rsidRPr="009A318F">
        <w:rPr>
          <w:rFonts w:asciiTheme="minorHAnsi" w:hAnsiTheme="minorHAnsi"/>
          <w:lang w:val="es-ES"/>
        </w:rPr>
        <w:t xml:space="preserve">: </w:t>
      </w:r>
      <w:r w:rsidR="005F5DCB" w:rsidRPr="009A318F">
        <w:rPr>
          <w:rFonts w:asciiTheme="minorHAnsi" w:hAnsiTheme="minorHAnsi"/>
          <w:lang w:val="es-ES"/>
        </w:rPr>
        <w:t>(i) los títulos accionarios representativos de las Acciones; y, (ii) una copia del asiento del libro de registro de acciones de la Sociedad o una certificación del secretario del consejo de administración de la Sociedad, que evidencie la tenencia accionaria del Nuevo Accionista en la Sociedad.</w:t>
      </w:r>
    </w:p>
    <w:p w14:paraId="58B11B59" w14:textId="77777777" w:rsidR="005F5DCB" w:rsidRPr="009A318F" w:rsidRDefault="005F5DCB" w:rsidP="00D419C4">
      <w:pPr>
        <w:spacing w:after="0"/>
        <w:rPr>
          <w:rFonts w:asciiTheme="minorHAnsi" w:hAnsiTheme="minorHAnsi"/>
          <w:lang w:val="es-ES"/>
        </w:rPr>
      </w:pPr>
    </w:p>
    <w:p w14:paraId="1D730E4F" w14:textId="4825782B" w:rsidR="00D80C80" w:rsidRPr="009A318F" w:rsidRDefault="00A5559C" w:rsidP="00D419C4">
      <w:pPr>
        <w:spacing w:after="0"/>
        <w:rPr>
          <w:rFonts w:asciiTheme="minorHAnsi" w:hAnsiTheme="minorHAnsi"/>
          <w:lang w:val="es-ES"/>
        </w:rPr>
      </w:pPr>
      <w:r w:rsidRPr="009A318F">
        <w:rPr>
          <w:rFonts w:asciiTheme="minorHAnsi" w:hAnsiTheme="minorHAnsi"/>
          <w:b/>
          <w:lang w:val="es-ES"/>
        </w:rPr>
        <w:t xml:space="preserve">CLÁUSULA </w:t>
      </w:r>
      <w:r w:rsidR="00F44D80" w:rsidRPr="009A318F">
        <w:rPr>
          <w:rFonts w:asciiTheme="minorHAnsi" w:hAnsiTheme="minorHAnsi"/>
          <w:b/>
          <w:lang w:val="es-ES"/>
        </w:rPr>
        <w:t>CUARTA</w:t>
      </w:r>
      <w:r w:rsidRPr="009A318F">
        <w:rPr>
          <w:rFonts w:asciiTheme="minorHAnsi" w:hAnsiTheme="minorHAnsi"/>
          <w:b/>
          <w:lang w:val="es-ES"/>
        </w:rPr>
        <w:t>.</w:t>
      </w:r>
      <w:r w:rsidRPr="009A318F">
        <w:rPr>
          <w:rFonts w:asciiTheme="minorHAnsi" w:hAnsiTheme="minorHAnsi"/>
          <w:lang w:val="es-ES"/>
        </w:rPr>
        <w:t xml:space="preserve"> El presente Contrato iniciará su vigencia al momento de su firma y permanecerá vigente y hasta en tanto no queden satisfechas todas y cada una de las obligaciones acordadas bajo el mismo.</w:t>
      </w:r>
    </w:p>
    <w:p w14:paraId="61F8B288" w14:textId="77777777" w:rsidR="00D80C80" w:rsidRPr="009A318F" w:rsidRDefault="00D80C80" w:rsidP="00D419C4">
      <w:pPr>
        <w:spacing w:after="0"/>
        <w:rPr>
          <w:rFonts w:asciiTheme="minorHAnsi" w:hAnsiTheme="minorHAnsi"/>
          <w:lang w:val="es-ES"/>
        </w:rPr>
      </w:pPr>
      <w:bookmarkStart w:id="12" w:name="_Toc172466580"/>
    </w:p>
    <w:p w14:paraId="464B4628" w14:textId="248C6538" w:rsidR="00A5559C" w:rsidRPr="009A318F" w:rsidRDefault="00A5559C" w:rsidP="00D419C4">
      <w:pPr>
        <w:spacing w:after="0"/>
        <w:rPr>
          <w:rFonts w:asciiTheme="minorHAnsi" w:hAnsiTheme="minorHAnsi"/>
          <w:lang w:val="es-ES"/>
        </w:rPr>
      </w:pPr>
      <w:r w:rsidRPr="009A318F">
        <w:rPr>
          <w:rFonts w:asciiTheme="minorHAnsi" w:hAnsiTheme="minorHAnsi"/>
          <w:b/>
          <w:lang w:val="es-ES"/>
        </w:rPr>
        <w:t xml:space="preserve">CLÁUSULA </w:t>
      </w:r>
      <w:r w:rsidR="00F44D80" w:rsidRPr="009A318F">
        <w:rPr>
          <w:rFonts w:asciiTheme="minorHAnsi" w:hAnsiTheme="minorHAnsi"/>
          <w:b/>
          <w:lang w:val="es-ES"/>
        </w:rPr>
        <w:t>QUINTA</w:t>
      </w:r>
      <w:r w:rsidRPr="009A318F">
        <w:rPr>
          <w:rFonts w:asciiTheme="minorHAnsi" w:hAnsiTheme="minorHAnsi"/>
          <w:b/>
          <w:lang w:val="es-ES"/>
        </w:rPr>
        <w:t>.</w:t>
      </w:r>
      <w:r w:rsidRPr="009A318F">
        <w:rPr>
          <w:rFonts w:asciiTheme="minorHAnsi" w:hAnsiTheme="minorHAnsi"/>
          <w:lang w:val="es-ES"/>
        </w:rPr>
        <w:t xml:space="preserve"> </w:t>
      </w:r>
      <w:bookmarkEnd w:id="12"/>
      <w:r w:rsidRPr="009A318F">
        <w:rPr>
          <w:rFonts w:asciiTheme="minorHAnsi" w:hAnsiTheme="minorHAnsi"/>
          <w:lang w:val="es-ES"/>
        </w:rPr>
        <w:t xml:space="preserve">El Nuevo Accionista, en ningún momento y bajo ninguna circunstancia, podrá, directa o indirectamente, divulgar, revelar o de cualquier otra manera hacer del conocimiento de cualquier tercero, ni podrán explotar por sí o por interpósita persona, en forma directa o indirecta, sin la previa autorización por escrito de la Sociedad, cualquier parte o la totalidad de la Información Confidencial, en virtud de que ello representaría un aprovechamiento indebido de dicha información y provocaría a la parte en cuestión daños y perjuicios irreparables. El Nuevo Accionista y sus Representantes deberán hacer uso de la Información Confidencial única y exclusivamente para efectos del cumplimiento de sus obligaciones conforme al presente </w:t>
      </w:r>
      <w:r w:rsidR="00F44D80" w:rsidRPr="009A318F">
        <w:rPr>
          <w:rFonts w:asciiTheme="minorHAnsi" w:hAnsiTheme="minorHAnsi"/>
          <w:lang w:val="es-ES"/>
        </w:rPr>
        <w:t>c</w:t>
      </w:r>
      <w:r w:rsidRPr="009A318F">
        <w:rPr>
          <w:rFonts w:asciiTheme="minorHAnsi" w:hAnsiTheme="minorHAnsi"/>
          <w:lang w:val="es-ES"/>
        </w:rPr>
        <w:t>ontrato.</w:t>
      </w:r>
    </w:p>
    <w:p w14:paraId="50CF4BD7" w14:textId="77777777" w:rsidR="00A5559C" w:rsidRPr="009A318F" w:rsidRDefault="00A5559C" w:rsidP="00D419C4">
      <w:pPr>
        <w:spacing w:after="0"/>
        <w:rPr>
          <w:rFonts w:asciiTheme="minorHAnsi" w:hAnsiTheme="minorHAnsi"/>
          <w:lang w:val="es-ES"/>
        </w:rPr>
      </w:pPr>
    </w:p>
    <w:p w14:paraId="3B9D52BE" w14:textId="4AC36727" w:rsidR="00A5559C" w:rsidRPr="009A318F" w:rsidRDefault="00A5559C" w:rsidP="00D419C4">
      <w:pPr>
        <w:spacing w:after="0"/>
        <w:rPr>
          <w:rFonts w:asciiTheme="minorHAnsi" w:hAnsiTheme="minorHAnsi"/>
          <w:lang w:val="es-ES"/>
        </w:rPr>
      </w:pPr>
      <w:r w:rsidRPr="009A318F">
        <w:rPr>
          <w:rFonts w:asciiTheme="minorHAnsi" w:hAnsiTheme="minorHAnsi"/>
          <w:lang w:val="es-ES"/>
        </w:rPr>
        <w:t xml:space="preserve">Para efectos del presente </w:t>
      </w:r>
      <w:r w:rsidR="00F44D80" w:rsidRPr="009A318F">
        <w:rPr>
          <w:rFonts w:asciiTheme="minorHAnsi" w:hAnsiTheme="minorHAnsi"/>
          <w:lang w:val="es-ES"/>
        </w:rPr>
        <w:t>c</w:t>
      </w:r>
      <w:r w:rsidRPr="009A318F">
        <w:rPr>
          <w:rFonts w:asciiTheme="minorHAnsi" w:hAnsiTheme="minorHAnsi"/>
          <w:lang w:val="es-ES"/>
        </w:rPr>
        <w:t>ontrato, el término “</w:t>
      </w:r>
      <w:r w:rsidRPr="009A318F">
        <w:rPr>
          <w:rFonts w:asciiTheme="minorHAnsi" w:hAnsiTheme="minorHAnsi"/>
          <w:u w:val="single"/>
          <w:lang w:val="es-ES"/>
        </w:rPr>
        <w:t>Información Confidencial</w:t>
      </w:r>
      <w:r w:rsidRPr="009A318F">
        <w:rPr>
          <w:rFonts w:asciiTheme="minorHAnsi" w:hAnsiTheme="minorHAnsi"/>
          <w:lang w:val="es-ES"/>
        </w:rPr>
        <w:t xml:space="preserve">” incluye y significa (i) toda la información proporcionada por la Sociedad (o sus subsidiarias o filiales), ya sea previo a la firma del presente </w:t>
      </w:r>
      <w:r w:rsidR="00F44D80" w:rsidRPr="009A318F">
        <w:rPr>
          <w:rFonts w:asciiTheme="minorHAnsi" w:hAnsiTheme="minorHAnsi"/>
          <w:lang w:val="es-ES"/>
        </w:rPr>
        <w:t>c</w:t>
      </w:r>
      <w:r w:rsidRPr="009A318F">
        <w:rPr>
          <w:rFonts w:asciiTheme="minorHAnsi" w:hAnsiTheme="minorHAnsi"/>
          <w:lang w:val="es-ES"/>
        </w:rPr>
        <w:t>ontrato o posterior a él, incluyendo cualquier información oral o escrita, sin importar el medio mediante el cual haya sido trasmitida, y (ii) toda la información comercial, contable, fiscal, administrativa y de negocios de la Sociedad (o sus subsidiarias o filiales), incluyendo sin limitar, la información relacionada con sus clientes y proveedores (actuales y potenciales), sus proyectos, información de costos y ventas, información de investigación y desarrollo, información de precios, secretos industriales y comerciales, planes de negocios, estudios de factibilidad, productos, materiales, fórmulas de productos, diseños, logotipos, avisos comerciales, nombres comerciales, marcas, patentes, y cualquier otra información que represente una ventaja competitiva.</w:t>
      </w:r>
    </w:p>
    <w:p w14:paraId="1D7C227C" w14:textId="77777777" w:rsidR="00A5559C" w:rsidRPr="009A318F" w:rsidRDefault="00A5559C" w:rsidP="00D419C4">
      <w:pPr>
        <w:spacing w:after="0"/>
        <w:rPr>
          <w:rFonts w:asciiTheme="minorHAnsi" w:hAnsiTheme="minorHAnsi"/>
          <w:lang w:val="es-ES"/>
        </w:rPr>
      </w:pPr>
    </w:p>
    <w:p w14:paraId="3E43B242" w14:textId="77777777" w:rsidR="00A5559C" w:rsidRPr="009A318F" w:rsidRDefault="00A5559C" w:rsidP="00D419C4">
      <w:pPr>
        <w:spacing w:after="0"/>
        <w:rPr>
          <w:rFonts w:asciiTheme="minorHAnsi" w:hAnsiTheme="minorHAnsi"/>
          <w:lang w:val="es-ES"/>
        </w:rPr>
      </w:pPr>
      <w:r w:rsidRPr="009A318F">
        <w:rPr>
          <w:rFonts w:asciiTheme="minorHAnsi" w:hAnsiTheme="minorHAnsi"/>
          <w:lang w:val="es-ES"/>
        </w:rPr>
        <w:t>El Nuevo Accionista sólo podrá compartir la Información Confidencial con sus accionistas, empleados y asesores (conjuntamente referidos como sus “</w:t>
      </w:r>
      <w:r w:rsidRPr="009A318F">
        <w:rPr>
          <w:rFonts w:asciiTheme="minorHAnsi" w:hAnsiTheme="minorHAnsi"/>
          <w:u w:val="single"/>
          <w:lang w:val="es-ES"/>
        </w:rPr>
        <w:t>Representantes</w:t>
      </w:r>
      <w:r w:rsidRPr="009A318F">
        <w:rPr>
          <w:rFonts w:asciiTheme="minorHAnsi" w:hAnsiTheme="minorHAnsi"/>
          <w:lang w:val="es-ES"/>
        </w:rPr>
        <w:t>”) que necesiten tener conocimiento de dicha Información Confidencial para efectos del objeto del presente Contrato y a quienes deberá informar sobre el presente Contrato y la naturaleza confidencial de dicha información.</w:t>
      </w:r>
    </w:p>
    <w:p w14:paraId="461A6531" w14:textId="77777777" w:rsidR="00A5559C" w:rsidRPr="009A318F" w:rsidRDefault="00A5559C" w:rsidP="00D419C4">
      <w:pPr>
        <w:spacing w:after="0"/>
        <w:rPr>
          <w:rFonts w:asciiTheme="minorHAnsi" w:hAnsiTheme="minorHAnsi"/>
          <w:lang w:val="es-ES"/>
        </w:rPr>
      </w:pPr>
    </w:p>
    <w:p w14:paraId="7DA8F31F" w14:textId="77777777" w:rsidR="00A5559C" w:rsidRPr="009A318F" w:rsidRDefault="00A5559C" w:rsidP="00D419C4">
      <w:pPr>
        <w:spacing w:after="0"/>
        <w:rPr>
          <w:rFonts w:asciiTheme="minorHAnsi" w:hAnsiTheme="minorHAnsi"/>
          <w:lang w:val="es-ES"/>
        </w:rPr>
      </w:pPr>
      <w:r w:rsidRPr="009A318F">
        <w:rPr>
          <w:rFonts w:asciiTheme="minorHAnsi" w:hAnsiTheme="minorHAnsi"/>
          <w:lang w:val="es-ES"/>
        </w:rPr>
        <w:t>La obligación de confidencialidad establecida en la presente Cláusula permanecerá vigente durante el tiempo en que el Nuevo Accionista sea accionista de la Sociedad y hasta por un plazo de 5 (cinco) años posterior</w:t>
      </w:r>
      <w:r w:rsidR="00D06E2C" w:rsidRPr="009A318F">
        <w:rPr>
          <w:rFonts w:asciiTheme="minorHAnsi" w:hAnsiTheme="minorHAnsi"/>
          <w:lang w:val="es-ES"/>
        </w:rPr>
        <w:t>es a que deje de ser accionista de dicha S</w:t>
      </w:r>
      <w:r w:rsidRPr="009A318F">
        <w:rPr>
          <w:rFonts w:asciiTheme="minorHAnsi" w:hAnsiTheme="minorHAnsi"/>
          <w:lang w:val="es-ES"/>
        </w:rPr>
        <w:t>ociedad.</w:t>
      </w:r>
    </w:p>
    <w:p w14:paraId="5583E2CC" w14:textId="77777777" w:rsidR="00A5559C" w:rsidRPr="009A318F" w:rsidRDefault="00A5559C" w:rsidP="00D419C4">
      <w:pPr>
        <w:spacing w:after="0"/>
        <w:rPr>
          <w:rFonts w:asciiTheme="minorHAnsi" w:hAnsiTheme="minorHAnsi"/>
          <w:lang w:val="es-ES"/>
        </w:rPr>
      </w:pPr>
    </w:p>
    <w:p w14:paraId="3FA093BC" w14:textId="2D4B3A21" w:rsidR="00A5559C" w:rsidRPr="009A318F" w:rsidRDefault="00A5559C" w:rsidP="00D419C4">
      <w:pPr>
        <w:spacing w:after="0"/>
        <w:rPr>
          <w:rFonts w:asciiTheme="minorHAnsi" w:hAnsiTheme="minorHAnsi"/>
          <w:lang w:val="es-ES"/>
        </w:rPr>
      </w:pPr>
      <w:bookmarkStart w:id="13" w:name="_Toc172466583"/>
      <w:r w:rsidRPr="009A318F">
        <w:rPr>
          <w:rFonts w:asciiTheme="minorHAnsi" w:hAnsiTheme="minorHAnsi"/>
          <w:b/>
          <w:lang w:val="es-ES"/>
        </w:rPr>
        <w:t xml:space="preserve">CLÁUSULA </w:t>
      </w:r>
      <w:r w:rsidR="00D419C4" w:rsidRPr="009A318F">
        <w:rPr>
          <w:rFonts w:asciiTheme="minorHAnsi" w:hAnsiTheme="minorHAnsi"/>
          <w:b/>
          <w:lang w:val="es-ES"/>
        </w:rPr>
        <w:t>SEXTA</w:t>
      </w:r>
      <w:r w:rsidRPr="009A318F">
        <w:rPr>
          <w:rFonts w:asciiTheme="minorHAnsi" w:hAnsiTheme="minorHAnsi"/>
          <w:b/>
          <w:lang w:val="es-ES"/>
        </w:rPr>
        <w:t>.</w:t>
      </w:r>
      <w:r w:rsidRPr="009A318F">
        <w:rPr>
          <w:rFonts w:asciiTheme="minorHAnsi" w:hAnsiTheme="minorHAnsi"/>
          <w:lang w:val="es-ES"/>
        </w:rPr>
        <w:t xml:space="preserve"> </w:t>
      </w:r>
      <w:bookmarkStart w:id="14" w:name="_Toc172466584"/>
      <w:bookmarkEnd w:id="13"/>
      <w:r w:rsidR="00D419C4" w:rsidRPr="009A318F">
        <w:rPr>
          <w:rFonts w:asciiTheme="minorHAnsi" w:hAnsiTheme="minorHAnsi"/>
          <w:lang w:val="es-ES"/>
        </w:rPr>
        <w:t>Las p</w:t>
      </w:r>
      <w:r w:rsidRPr="009A318F">
        <w:rPr>
          <w:rFonts w:asciiTheme="minorHAnsi" w:hAnsiTheme="minorHAnsi"/>
          <w:lang w:val="es-ES"/>
        </w:rPr>
        <w:t xml:space="preserve">artes convienen en que cada una de ellas será responsable de los honorarios y gastos (incluyendo los honorarios de sus abogados) incurridos por la misma con motivo de la preparación, negociación y firma de este </w:t>
      </w:r>
      <w:r w:rsidR="00D419C4" w:rsidRPr="009A318F">
        <w:rPr>
          <w:rFonts w:asciiTheme="minorHAnsi" w:hAnsiTheme="minorHAnsi"/>
          <w:lang w:val="es-ES"/>
        </w:rPr>
        <w:t>c</w:t>
      </w:r>
      <w:r w:rsidRPr="009A318F">
        <w:rPr>
          <w:rFonts w:asciiTheme="minorHAnsi" w:hAnsiTheme="minorHAnsi"/>
          <w:lang w:val="es-ES"/>
        </w:rPr>
        <w:t>ontrato</w:t>
      </w:r>
      <w:bookmarkEnd w:id="14"/>
      <w:r w:rsidRPr="009A318F">
        <w:rPr>
          <w:rFonts w:asciiTheme="minorHAnsi" w:hAnsiTheme="minorHAnsi"/>
          <w:lang w:val="es-ES"/>
        </w:rPr>
        <w:t>.</w:t>
      </w:r>
    </w:p>
    <w:p w14:paraId="0E507528" w14:textId="77777777" w:rsidR="00A5559C" w:rsidRPr="009A318F" w:rsidRDefault="00A5559C" w:rsidP="00D419C4">
      <w:pPr>
        <w:spacing w:after="0"/>
        <w:rPr>
          <w:rFonts w:asciiTheme="minorHAnsi" w:hAnsiTheme="minorHAnsi"/>
          <w:lang w:val="es-ES"/>
        </w:rPr>
      </w:pPr>
    </w:p>
    <w:p w14:paraId="3FAB3B8D" w14:textId="7A0423FF" w:rsidR="00A5559C" w:rsidRPr="009A318F" w:rsidRDefault="00A5559C" w:rsidP="00D419C4">
      <w:pPr>
        <w:spacing w:after="0"/>
        <w:rPr>
          <w:rFonts w:asciiTheme="minorHAnsi" w:hAnsiTheme="minorHAnsi"/>
          <w:lang w:val="es-ES"/>
        </w:rPr>
      </w:pPr>
      <w:bookmarkStart w:id="15" w:name="_Toc172466585"/>
      <w:r w:rsidRPr="009A318F">
        <w:rPr>
          <w:rFonts w:asciiTheme="minorHAnsi" w:hAnsiTheme="minorHAnsi"/>
          <w:b/>
          <w:lang w:val="es-ES"/>
        </w:rPr>
        <w:t xml:space="preserve">CLÁUSULA </w:t>
      </w:r>
      <w:r w:rsidR="00D419C4" w:rsidRPr="009A318F">
        <w:rPr>
          <w:rFonts w:asciiTheme="minorHAnsi" w:hAnsiTheme="minorHAnsi"/>
          <w:b/>
          <w:lang w:val="es-ES"/>
        </w:rPr>
        <w:t>SÉPTIMA</w:t>
      </w:r>
      <w:r w:rsidRPr="009A318F">
        <w:rPr>
          <w:rFonts w:asciiTheme="minorHAnsi" w:hAnsiTheme="minorHAnsi"/>
          <w:b/>
          <w:lang w:val="es-ES"/>
        </w:rPr>
        <w:t>.</w:t>
      </w:r>
      <w:r w:rsidRPr="009A318F">
        <w:rPr>
          <w:rFonts w:asciiTheme="minorHAnsi" w:hAnsiTheme="minorHAnsi"/>
          <w:lang w:val="es-ES"/>
        </w:rPr>
        <w:t xml:space="preserve"> </w:t>
      </w:r>
      <w:bookmarkStart w:id="16" w:name="_Toc172466586"/>
      <w:bookmarkEnd w:id="15"/>
      <w:r w:rsidR="00D06E2C" w:rsidRPr="009A318F">
        <w:rPr>
          <w:rFonts w:asciiTheme="minorHAnsi" w:hAnsiTheme="minorHAnsi"/>
          <w:lang w:val="es-ES"/>
        </w:rPr>
        <w:t xml:space="preserve">Cada una de las </w:t>
      </w:r>
      <w:r w:rsidR="00D419C4" w:rsidRPr="009A318F">
        <w:rPr>
          <w:rFonts w:asciiTheme="minorHAnsi" w:hAnsiTheme="minorHAnsi"/>
          <w:lang w:val="es-ES"/>
        </w:rPr>
        <w:t>p</w:t>
      </w:r>
      <w:r w:rsidRPr="009A318F">
        <w:rPr>
          <w:rFonts w:asciiTheme="minorHAnsi" w:hAnsiTheme="minorHAnsi"/>
          <w:lang w:val="es-ES"/>
        </w:rPr>
        <w:t xml:space="preserve">artes de este </w:t>
      </w:r>
      <w:r w:rsidR="00D419C4" w:rsidRPr="009A318F">
        <w:rPr>
          <w:rFonts w:asciiTheme="minorHAnsi" w:hAnsiTheme="minorHAnsi"/>
          <w:lang w:val="es-ES"/>
        </w:rPr>
        <w:t>c</w:t>
      </w:r>
      <w:r w:rsidRPr="009A318F">
        <w:rPr>
          <w:rFonts w:asciiTheme="minorHAnsi" w:hAnsiTheme="minorHAnsi"/>
          <w:lang w:val="es-ES"/>
        </w:rPr>
        <w:t xml:space="preserve">ontrato será responsable de cualesquiera impuestos establecidos a su cargo por las leyes aplicables como resultado de la celebración y el cumplimiento de este </w:t>
      </w:r>
      <w:r w:rsidR="00CE563A" w:rsidRPr="009A318F">
        <w:rPr>
          <w:rFonts w:asciiTheme="minorHAnsi" w:hAnsiTheme="minorHAnsi"/>
          <w:lang w:val="es-ES"/>
        </w:rPr>
        <w:t>c</w:t>
      </w:r>
      <w:r w:rsidRPr="009A318F">
        <w:rPr>
          <w:rFonts w:asciiTheme="minorHAnsi" w:hAnsiTheme="minorHAnsi"/>
          <w:lang w:val="es-ES"/>
        </w:rPr>
        <w:t>ontrato.</w:t>
      </w:r>
      <w:bookmarkEnd w:id="16"/>
    </w:p>
    <w:bookmarkEnd w:id="11"/>
    <w:p w14:paraId="1B978D3D" w14:textId="77777777" w:rsidR="007A2AD7" w:rsidRPr="009A318F" w:rsidRDefault="007A2AD7" w:rsidP="00D419C4">
      <w:pPr>
        <w:spacing w:after="0"/>
        <w:rPr>
          <w:rFonts w:asciiTheme="minorHAnsi" w:hAnsiTheme="minorHAnsi"/>
          <w:lang w:val="es-ES"/>
        </w:rPr>
      </w:pPr>
    </w:p>
    <w:p w14:paraId="20122817" w14:textId="0B27CDCB" w:rsidR="00A5559C" w:rsidRPr="009A318F" w:rsidRDefault="00A5559C" w:rsidP="00D419C4">
      <w:pPr>
        <w:spacing w:after="0"/>
        <w:rPr>
          <w:rFonts w:asciiTheme="minorHAnsi" w:hAnsiTheme="minorHAnsi"/>
          <w:lang w:val="es-ES"/>
        </w:rPr>
      </w:pPr>
      <w:bookmarkStart w:id="17" w:name="_Toc172466619"/>
      <w:r w:rsidRPr="009A318F">
        <w:rPr>
          <w:rFonts w:asciiTheme="minorHAnsi" w:hAnsiTheme="minorHAnsi"/>
          <w:b/>
          <w:lang w:val="es-ES"/>
        </w:rPr>
        <w:t xml:space="preserve">CLÁUSULA </w:t>
      </w:r>
      <w:r w:rsidR="00D419C4" w:rsidRPr="009A318F">
        <w:rPr>
          <w:rFonts w:asciiTheme="minorHAnsi" w:hAnsiTheme="minorHAnsi"/>
          <w:b/>
          <w:lang w:val="es-ES"/>
        </w:rPr>
        <w:t>OCTAVA</w:t>
      </w:r>
      <w:r w:rsidRPr="009A318F">
        <w:rPr>
          <w:rFonts w:asciiTheme="minorHAnsi" w:hAnsiTheme="minorHAnsi"/>
          <w:b/>
          <w:lang w:val="es-ES"/>
        </w:rPr>
        <w:t>.</w:t>
      </w:r>
      <w:r w:rsidRPr="009A318F">
        <w:rPr>
          <w:rFonts w:asciiTheme="minorHAnsi" w:hAnsiTheme="minorHAnsi"/>
          <w:lang w:val="es-ES"/>
        </w:rPr>
        <w:t xml:space="preserve"> </w:t>
      </w:r>
      <w:bookmarkStart w:id="18" w:name="_Toc172466620"/>
      <w:bookmarkEnd w:id="17"/>
      <w:r w:rsidRPr="009A318F">
        <w:rPr>
          <w:rFonts w:asciiTheme="minorHAnsi" w:hAnsiTheme="minorHAnsi"/>
          <w:lang w:val="es-ES"/>
        </w:rPr>
        <w:t xml:space="preserve">Este </w:t>
      </w:r>
      <w:r w:rsidR="00D419C4" w:rsidRPr="009A318F">
        <w:rPr>
          <w:rFonts w:asciiTheme="minorHAnsi" w:hAnsiTheme="minorHAnsi"/>
          <w:lang w:val="es-ES"/>
        </w:rPr>
        <w:t>c</w:t>
      </w:r>
      <w:r w:rsidRPr="009A318F">
        <w:rPr>
          <w:rFonts w:asciiTheme="minorHAnsi" w:hAnsiTheme="minorHAnsi"/>
          <w:lang w:val="es-ES"/>
        </w:rPr>
        <w:t xml:space="preserve">ontrato, en conjunto con sus </w:t>
      </w:r>
      <w:r w:rsidR="00D419C4" w:rsidRPr="009A318F">
        <w:rPr>
          <w:rFonts w:asciiTheme="minorHAnsi" w:hAnsiTheme="minorHAnsi"/>
          <w:lang w:val="es-ES"/>
        </w:rPr>
        <w:t>a</w:t>
      </w:r>
      <w:r w:rsidRPr="009A318F">
        <w:rPr>
          <w:rFonts w:asciiTheme="minorHAnsi" w:hAnsiTheme="minorHAnsi"/>
          <w:lang w:val="es-ES"/>
        </w:rPr>
        <w:t>nexos, consti</w:t>
      </w:r>
      <w:r w:rsidR="00D06E2C" w:rsidRPr="009A318F">
        <w:rPr>
          <w:rFonts w:asciiTheme="minorHAnsi" w:hAnsiTheme="minorHAnsi"/>
          <w:lang w:val="es-ES"/>
        </w:rPr>
        <w:t xml:space="preserve">tuye el acuerdo íntegro de las </w:t>
      </w:r>
      <w:r w:rsidR="00CE563A" w:rsidRPr="009A318F">
        <w:rPr>
          <w:rFonts w:asciiTheme="minorHAnsi" w:hAnsiTheme="minorHAnsi"/>
          <w:lang w:val="es-ES"/>
        </w:rPr>
        <w:t>p</w:t>
      </w:r>
      <w:r w:rsidRPr="009A318F">
        <w:rPr>
          <w:rFonts w:asciiTheme="minorHAnsi" w:hAnsiTheme="minorHAnsi"/>
          <w:lang w:val="es-ES"/>
        </w:rPr>
        <w:t xml:space="preserve">artes con respecto a los asuntos previstos en el mismo y deja sin efecto cualquier contrato escrito o verbal celebrado por las partes con anterioridad a este </w:t>
      </w:r>
      <w:r w:rsidR="00D419C4" w:rsidRPr="009A318F">
        <w:rPr>
          <w:rFonts w:asciiTheme="minorHAnsi" w:hAnsiTheme="minorHAnsi"/>
          <w:lang w:val="es-ES"/>
        </w:rPr>
        <w:t>c</w:t>
      </w:r>
      <w:r w:rsidRPr="009A318F">
        <w:rPr>
          <w:rFonts w:asciiTheme="minorHAnsi" w:hAnsiTheme="minorHAnsi"/>
          <w:lang w:val="es-ES"/>
        </w:rPr>
        <w:t>ontrato.</w:t>
      </w:r>
      <w:bookmarkEnd w:id="18"/>
    </w:p>
    <w:p w14:paraId="7398C668" w14:textId="77777777" w:rsidR="00A5559C" w:rsidRPr="009A318F" w:rsidRDefault="00A5559C" w:rsidP="00D419C4">
      <w:pPr>
        <w:spacing w:after="0"/>
        <w:rPr>
          <w:rFonts w:asciiTheme="minorHAnsi" w:hAnsiTheme="minorHAnsi"/>
          <w:lang w:val="es-ES"/>
        </w:rPr>
      </w:pPr>
    </w:p>
    <w:p w14:paraId="5C528B02" w14:textId="0B65E32F" w:rsidR="00A5559C" w:rsidRPr="009A318F" w:rsidRDefault="00A5559C" w:rsidP="00D419C4">
      <w:pPr>
        <w:spacing w:after="0"/>
        <w:rPr>
          <w:rFonts w:asciiTheme="minorHAnsi" w:hAnsiTheme="minorHAnsi"/>
          <w:lang w:val="es-ES"/>
        </w:rPr>
      </w:pPr>
      <w:bookmarkStart w:id="19" w:name="_Toc172466621"/>
      <w:r w:rsidRPr="009A318F">
        <w:rPr>
          <w:rFonts w:asciiTheme="minorHAnsi" w:hAnsiTheme="minorHAnsi"/>
          <w:b/>
          <w:lang w:val="es-ES"/>
        </w:rPr>
        <w:t xml:space="preserve">CLÁUSULA </w:t>
      </w:r>
      <w:r w:rsidR="00D419C4" w:rsidRPr="009A318F">
        <w:rPr>
          <w:rFonts w:asciiTheme="minorHAnsi" w:hAnsiTheme="minorHAnsi"/>
          <w:b/>
          <w:lang w:val="es-ES"/>
        </w:rPr>
        <w:t>NOVENA</w:t>
      </w:r>
      <w:r w:rsidRPr="009A318F">
        <w:rPr>
          <w:rFonts w:asciiTheme="minorHAnsi" w:hAnsiTheme="minorHAnsi"/>
          <w:b/>
          <w:lang w:val="es-ES"/>
        </w:rPr>
        <w:t>.</w:t>
      </w:r>
      <w:bookmarkStart w:id="20" w:name="_Toc172466622"/>
      <w:bookmarkEnd w:id="19"/>
      <w:r w:rsidR="00D419C4" w:rsidRPr="009A318F">
        <w:rPr>
          <w:rFonts w:asciiTheme="minorHAnsi" w:hAnsiTheme="minorHAnsi"/>
          <w:b/>
          <w:lang w:val="es-ES"/>
        </w:rPr>
        <w:t xml:space="preserve"> </w:t>
      </w:r>
      <w:r w:rsidRPr="009A318F">
        <w:rPr>
          <w:rFonts w:asciiTheme="minorHAnsi" w:hAnsiTheme="minorHAnsi"/>
          <w:lang w:val="es-ES"/>
        </w:rPr>
        <w:t xml:space="preserve">Ninguna disposición de este </w:t>
      </w:r>
      <w:r w:rsidR="00D419C4" w:rsidRPr="009A318F">
        <w:rPr>
          <w:rFonts w:asciiTheme="minorHAnsi" w:hAnsiTheme="minorHAnsi"/>
          <w:lang w:val="es-ES"/>
        </w:rPr>
        <w:t>c</w:t>
      </w:r>
      <w:r w:rsidRPr="009A318F">
        <w:rPr>
          <w:rFonts w:asciiTheme="minorHAnsi" w:hAnsiTheme="minorHAnsi"/>
          <w:lang w:val="es-ES"/>
        </w:rPr>
        <w:t xml:space="preserve">ontrato podrá modificarse sino con el consentimiento unánime y por escrito de las </w:t>
      </w:r>
      <w:r w:rsidR="00D419C4" w:rsidRPr="009A318F">
        <w:rPr>
          <w:rFonts w:asciiTheme="minorHAnsi" w:hAnsiTheme="minorHAnsi"/>
          <w:lang w:val="es-ES"/>
        </w:rPr>
        <w:t>p</w:t>
      </w:r>
      <w:r w:rsidRPr="009A318F">
        <w:rPr>
          <w:rFonts w:asciiTheme="minorHAnsi" w:hAnsiTheme="minorHAnsi"/>
          <w:lang w:val="es-ES"/>
        </w:rPr>
        <w:t>artes.</w:t>
      </w:r>
      <w:bookmarkEnd w:id="20"/>
    </w:p>
    <w:p w14:paraId="683A6C1D" w14:textId="77777777" w:rsidR="00A5559C" w:rsidRPr="009A318F" w:rsidRDefault="00A5559C" w:rsidP="00D419C4">
      <w:pPr>
        <w:spacing w:after="0"/>
        <w:rPr>
          <w:rFonts w:asciiTheme="minorHAnsi" w:hAnsiTheme="minorHAnsi"/>
          <w:lang w:val="es-ES"/>
        </w:rPr>
      </w:pPr>
    </w:p>
    <w:p w14:paraId="544E54C9" w14:textId="110E91DB" w:rsidR="00A5559C" w:rsidRPr="009A318F" w:rsidRDefault="00A5559C" w:rsidP="00D419C4">
      <w:pPr>
        <w:spacing w:after="0"/>
        <w:rPr>
          <w:rFonts w:asciiTheme="minorHAnsi" w:hAnsiTheme="minorHAnsi"/>
          <w:lang w:val="es-ES"/>
        </w:rPr>
      </w:pPr>
      <w:bookmarkStart w:id="21" w:name="_Toc172466635"/>
      <w:r w:rsidRPr="009A318F">
        <w:rPr>
          <w:rFonts w:asciiTheme="minorHAnsi" w:hAnsiTheme="minorHAnsi"/>
          <w:b/>
          <w:lang w:val="es-ES"/>
        </w:rPr>
        <w:t>CLÁUSULA DÉCIMA.</w:t>
      </w:r>
      <w:r w:rsidRPr="009A318F">
        <w:rPr>
          <w:rFonts w:asciiTheme="minorHAnsi" w:hAnsiTheme="minorHAnsi"/>
          <w:lang w:val="es-ES"/>
        </w:rPr>
        <w:t xml:space="preserve"> </w:t>
      </w:r>
      <w:bookmarkStart w:id="22" w:name="_Toc172466636"/>
      <w:bookmarkEnd w:id="21"/>
      <w:r w:rsidR="00D419C4" w:rsidRPr="009A318F">
        <w:rPr>
          <w:rFonts w:asciiTheme="minorHAnsi" w:hAnsiTheme="minorHAnsi"/>
          <w:lang w:val="es-ES"/>
        </w:rPr>
        <w:t>Ninguna de las partes</w:t>
      </w:r>
      <w:r w:rsidRPr="009A318F">
        <w:rPr>
          <w:rFonts w:asciiTheme="minorHAnsi" w:hAnsiTheme="minorHAnsi"/>
          <w:lang w:val="es-ES"/>
        </w:rPr>
        <w:t xml:space="preserve"> podrá ceder, transmitir o afectar a favor de algún tercero los derechos y las obligaciones previstas en el presente </w:t>
      </w:r>
      <w:r w:rsidR="00D419C4" w:rsidRPr="009A318F">
        <w:rPr>
          <w:rFonts w:asciiTheme="minorHAnsi" w:hAnsiTheme="minorHAnsi"/>
          <w:lang w:val="es-ES"/>
        </w:rPr>
        <w:t>c</w:t>
      </w:r>
      <w:r w:rsidRPr="009A318F">
        <w:rPr>
          <w:rFonts w:asciiTheme="minorHAnsi" w:hAnsiTheme="minorHAnsi"/>
          <w:lang w:val="es-ES"/>
        </w:rPr>
        <w:t xml:space="preserve">ontrato sin el consentimiento previo y por escrito de </w:t>
      </w:r>
      <w:bookmarkEnd w:id="22"/>
      <w:r w:rsidR="00D419C4" w:rsidRPr="009A318F">
        <w:rPr>
          <w:rFonts w:asciiTheme="minorHAnsi" w:hAnsiTheme="minorHAnsi"/>
          <w:lang w:val="es-ES"/>
        </w:rPr>
        <w:t>la otra parte.</w:t>
      </w:r>
    </w:p>
    <w:p w14:paraId="5C177AD6" w14:textId="77777777" w:rsidR="00A5559C" w:rsidRPr="009A318F" w:rsidRDefault="00A5559C" w:rsidP="00D419C4">
      <w:pPr>
        <w:spacing w:after="0"/>
        <w:rPr>
          <w:rFonts w:asciiTheme="minorHAnsi" w:hAnsiTheme="minorHAnsi"/>
          <w:lang w:val="es-ES"/>
        </w:rPr>
      </w:pPr>
    </w:p>
    <w:p w14:paraId="0BD03917" w14:textId="55A768AF" w:rsidR="00A5559C" w:rsidRPr="009A318F" w:rsidRDefault="00A5559C" w:rsidP="00D419C4">
      <w:pPr>
        <w:spacing w:after="0"/>
        <w:rPr>
          <w:rFonts w:asciiTheme="minorHAnsi" w:hAnsiTheme="minorHAnsi"/>
          <w:lang w:val="es-ES"/>
        </w:rPr>
      </w:pPr>
      <w:bookmarkStart w:id="23" w:name="_Toc172466639"/>
      <w:r w:rsidRPr="009A318F">
        <w:rPr>
          <w:rFonts w:asciiTheme="minorHAnsi" w:hAnsiTheme="minorHAnsi"/>
          <w:b/>
          <w:lang w:val="es-ES"/>
        </w:rPr>
        <w:t xml:space="preserve">CLÁUSULA DÉCIMA </w:t>
      </w:r>
      <w:bookmarkStart w:id="24" w:name="_Toc172466640"/>
      <w:bookmarkEnd w:id="23"/>
      <w:r w:rsidR="00CE563A" w:rsidRPr="009A318F">
        <w:rPr>
          <w:rFonts w:asciiTheme="minorHAnsi" w:hAnsiTheme="minorHAnsi"/>
          <w:b/>
          <w:lang w:val="es-ES"/>
        </w:rPr>
        <w:t>PRIMERA</w:t>
      </w:r>
      <w:r w:rsidR="00D419C4" w:rsidRPr="009A318F">
        <w:rPr>
          <w:rFonts w:asciiTheme="minorHAnsi" w:hAnsiTheme="minorHAnsi"/>
          <w:b/>
          <w:lang w:val="es-ES"/>
        </w:rPr>
        <w:t xml:space="preserve">. </w:t>
      </w:r>
      <w:r w:rsidR="000927F8" w:rsidRPr="009A318F">
        <w:rPr>
          <w:rFonts w:asciiTheme="minorHAnsi" w:hAnsiTheme="minorHAnsi"/>
          <w:lang w:val="es-ES"/>
        </w:rPr>
        <w:t>E</w:t>
      </w:r>
      <w:r w:rsidRPr="009A318F">
        <w:rPr>
          <w:rFonts w:asciiTheme="minorHAnsi" w:hAnsiTheme="minorHAnsi"/>
          <w:lang w:val="es-ES"/>
        </w:rPr>
        <w:t xml:space="preserve">ste </w:t>
      </w:r>
      <w:r w:rsidR="00D419C4" w:rsidRPr="009A318F">
        <w:rPr>
          <w:rFonts w:asciiTheme="minorHAnsi" w:hAnsiTheme="minorHAnsi"/>
          <w:lang w:val="es-ES"/>
        </w:rPr>
        <w:t>c</w:t>
      </w:r>
      <w:r w:rsidRPr="009A318F">
        <w:rPr>
          <w:rFonts w:asciiTheme="minorHAnsi" w:hAnsiTheme="minorHAnsi"/>
          <w:lang w:val="es-ES"/>
        </w:rPr>
        <w:t>ontrato se regirá por las leyes aplicables en México y se interpretará de conformidad con l</w:t>
      </w:r>
      <w:bookmarkEnd w:id="24"/>
      <w:r w:rsidR="00AA5400" w:rsidRPr="009A318F">
        <w:rPr>
          <w:rFonts w:asciiTheme="minorHAnsi" w:hAnsiTheme="minorHAnsi"/>
          <w:lang w:val="es-ES"/>
        </w:rPr>
        <w:t xml:space="preserve">as mismas. Las </w:t>
      </w:r>
      <w:r w:rsidR="00D419C4" w:rsidRPr="009A318F">
        <w:rPr>
          <w:rFonts w:asciiTheme="minorHAnsi" w:hAnsiTheme="minorHAnsi"/>
          <w:lang w:val="es-ES"/>
        </w:rPr>
        <w:t>p</w:t>
      </w:r>
      <w:r w:rsidRPr="009A318F">
        <w:rPr>
          <w:rFonts w:asciiTheme="minorHAnsi" w:hAnsiTheme="minorHAnsi"/>
          <w:lang w:val="es-ES"/>
        </w:rPr>
        <w:t xml:space="preserve">artes acuerdan que cualquier controversia que surja de la interpretación o ejecución de este </w:t>
      </w:r>
      <w:r w:rsidR="00D419C4" w:rsidRPr="009A318F">
        <w:rPr>
          <w:rFonts w:asciiTheme="minorHAnsi" w:hAnsiTheme="minorHAnsi"/>
          <w:lang w:val="es-ES"/>
        </w:rPr>
        <w:t>c</w:t>
      </w:r>
      <w:r w:rsidRPr="009A318F">
        <w:rPr>
          <w:rFonts w:asciiTheme="minorHAnsi" w:hAnsiTheme="minorHAnsi"/>
          <w:lang w:val="es-ES"/>
        </w:rPr>
        <w:t>ontrato se someterá a la jurisdicción exclusiva de los tribunales competentes de la ciudad de [</w:t>
      </w:r>
      <w:r w:rsidR="00D419C4" w:rsidRPr="009A318F">
        <w:rPr>
          <w:rFonts w:asciiTheme="minorHAnsi" w:hAnsiTheme="minorHAnsi"/>
          <w:lang w:val="es-ES"/>
        </w:rPr>
        <w:t>insertar municipio y estado en donde se pretend</w:t>
      </w:r>
      <w:r w:rsidR="00CE563A" w:rsidRPr="009A318F">
        <w:rPr>
          <w:rFonts w:asciiTheme="minorHAnsi" w:hAnsiTheme="minorHAnsi"/>
          <w:lang w:val="es-ES"/>
        </w:rPr>
        <w:t>a</w:t>
      </w:r>
      <w:r w:rsidR="00D419C4" w:rsidRPr="009A318F">
        <w:rPr>
          <w:rFonts w:asciiTheme="minorHAnsi" w:hAnsiTheme="minorHAnsi"/>
          <w:lang w:val="es-ES"/>
        </w:rPr>
        <w:t xml:space="preserve"> resolver cualquier controversia</w:t>
      </w:r>
      <w:r w:rsidRPr="009A318F">
        <w:rPr>
          <w:rFonts w:asciiTheme="minorHAnsi" w:hAnsiTheme="minorHAnsi"/>
          <w:lang w:val="es-ES"/>
        </w:rPr>
        <w:t xml:space="preserve">], renunciando en este acto a cualquier otro fuero que pudiere corresponderles </w:t>
      </w:r>
      <w:proofErr w:type="gramStart"/>
      <w:r w:rsidRPr="009A318F">
        <w:rPr>
          <w:rFonts w:asciiTheme="minorHAnsi" w:hAnsiTheme="minorHAnsi"/>
          <w:lang w:val="es-ES"/>
        </w:rPr>
        <w:t>en razón de</w:t>
      </w:r>
      <w:proofErr w:type="gramEnd"/>
      <w:r w:rsidRPr="009A318F">
        <w:rPr>
          <w:rFonts w:asciiTheme="minorHAnsi" w:hAnsiTheme="minorHAnsi"/>
          <w:lang w:val="es-ES"/>
        </w:rPr>
        <w:t xml:space="preserve"> sus domicilios presentes o futuros o por cualquier otra razón.</w:t>
      </w:r>
    </w:p>
    <w:p w14:paraId="3AEBCE8A" w14:textId="77777777" w:rsidR="00D419C4" w:rsidRPr="009A318F" w:rsidRDefault="00D419C4" w:rsidP="00D419C4">
      <w:pPr>
        <w:tabs>
          <w:tab w:val="left" w:pos="-720"/>
        </w:tabs>
        <w:suppressAutoHyphens/>
        <w:spacing w:after="0"/>
        <w:rPr>
          <w:rFonts w:asciiTheme="minorHAnsi" w:hAnsiTheme="minorHAnsi"/>
        </w:rPr>
      </w:pPr>
    </w:p>
    <w:p w14:paraId="0337CF00" w14:textId="4E7B30FD" w:rsidR="00D419C4" w:rsidRPr="009A318F" w:rsidRDefault="00D419C4" w:rsidP="00D419C4">
      <w:pPr>
        <w:tabs>
          <w:tab w:val="left" w:pos="-720"/>
        </w:tabs>
        <w:suppressAutoHyphens/>
        <w:spacing w:after="0"/>
        <w:rPr>
          <w:rFonts w:asciiTheme="minorHAnsi" w:hAnsiTheme="minorHAnsi"/>
        </w:rPr>
      </w:pPr>
      <w:r w:rsidRPr="009A318F">
        <w:rPr>
          <w:rFonts w:asciiTheme="minorHAnsi" w:hAnsiTheme="minorHAnsi"/>
        </w:rPr>
        <w:t>Leído que lo fue íntegramente el presente contrato, el Nuevo Accionista y la Sociedad lo firmaron de conformidad, en fecha [insertar fecha de firma del contrato].</w:t>
      </w:r>
    </w:p>
    <w:p w14:paraId="5DB6DD3E" w14:textId="77777777" w:rsidR="00D419C4" w:rsidRPr="009A318F" w:rsidRDefault="00D419C4" w:rsidP="00D419C4">
      <w:pPr>
        <w:tabs>
          <w:tab w:val="left" w:pos="-720"/>
        </w:tabs>
        <w:suppressAutoHyphens/>
        <w:spacing w:after="0"/>
        <w:rPr>
          <w:rFonts w:asciiTheme="minorHAnsi" w:hAnsiTheme="minorHAnsi"/>
        </w:rPr>
      </w:pPr>
    </w:p>
    <w:p w14:paraId="1267D69F" w14:textId="77777777" w:rsidR="00CE563A" w:rsidRPr="009A318F" w:rsidRDefault="00CE563A" w:rsidP="00D419C4">
      <w:pPr>
        <w:tabs>
          <w:tab w:val="left" w:pos="-720"/>
        </w:tabs>
        <w:suppressAutoHyphens/>
        <w:spacing w:after="0"/>
        <w:rPr>
          <w:rFonts w:asciiTheme="minorHAnsi" w:hAnsiTheme="minorHAnsi"/>
        </w:rPr>
      </w:pPr>
    </w:p>
    <w:tbl>
      <w:tblPr>
        <w:tblW w:w="0" w:type="auto"/>
        <w:tblLook w:val="04A0" w:firstRow="1" w:lastRow="0" w:firstColumn="1" w:lastColumn="0" w:noHBand="0" w:noVBand="1"/>
      </w:tblPr>
      <w:tblGrid>
        <w:gridCol w:w="4414"/>
        <w:gridCol w:w="4414"/>
      </w:tblGrid>
      <w:tr w:rsidR="00D419C4" w:rsidRPr="009A318F" w14:paraId="69BAB62D" w14:textId="77777777" w:rsidTr="007C7DCF">
        <w:tc>
          <w:tcPr>
            <w:tcW w:w="4414" w:type="dxa"/>
            <w:shd w:val="clear" w:color="auto" w:fill="auto"/>
          </w:tcPr>
          <w:p w14:paraId="0F0CE701" w14:textId="686FCA81" w:rsidR="00D419C4" w:rsidRPr="009A318F" w:rsidRDefault="00D419C4" w:rsidP="00D419C4">
            <w:pPr>
              <w:spacing w:after="0"/>
              <w:jc w:val="center"/>
              <w:rPr>
                <w:rFonts w:asciiTheme="minorHAnsi" w:hAnsiTheme="minorHAnsi"/>
                <w:b/>
              </w:rPr>
            </w:pPr>
            <w:r w:rsidRPr="009A318F">
              <w:rPr>
                <w:rFonts w:asciiTheme="minorHAnsi" w:hAnsiTheme="minorHAnsi"/>
                <w:b/>
              </w:rPr>
              <w:t>EL NUEVO ACCIONISTA</w:t>
            </w:r>
          </w:p>
          <w:p w14:paraId="7D06C716" w14:textId="77777777" w:rsidR="00D419C4" w:rsidRPr="009A318F" w:rsidRDefault="00D419C4" w:rsidP="00D419C4">
            <w:pPr>
              <w:spacing w:after="0"/>
              <w:jc w:val="center"/>
              <w:rPr>
                <w:rFonts w:asciiTheme="minorHAnsi" w:hAnsiTheme="minorHAnsi"/>
              </w:rPr>
            </w:pPr>
          </w:p>
          <w:p w14:paraId="081090E7" w14:textId="77777777" w:rsidR="00D419C4" w:rsidRPr="009A318F" w:rsidRDefault="00D419C4" w:rsidP="00D419C4">
            <w:pPr>
              <w:spacing w:after="0"/>
              <w:jc w:val="center"/>
              <w:rPr>
                <w:rFonts w:asciiTheme="minorHAnsi" w:hAnsiTheme="minorHAnsi"/>
              </w:rPr>
            </w:pPr>
          </w:p>
          <w:p w14:paraId="7E93B5C5" w14:textId="77777777" w:rsidR="00D419C4" w:rsidRPr="009A318F" w:rsidRDefault="00D419C4" w:rsidP="00D419C4">
            <w:pPr>
              <w:spacing w:after="0"/>
              <w:jc w:val="center"/>
              <w:rPr>
                <w:rFonts w:asciiTheme="minorHAnsi" w:hAnsiTheme="minorHAnsi"/>
              </w:rPr>
            </w:pPr>
          </w:p>
          <w:p w14:paraId="03B14E31" w14:textId="77777777" w:rsidR="00D419C4" w:rsidRPr="009A318F" w:rsidRDefault="00D419C4" w:rsidP="00D419C4">
            <w:pPr>
              <w:spacing w:after="0"/>
              <w:jc w:val="center"/>
              <w:rPr>
                <w:rFonts w:asciiTheme="minorHAnsi" w:hAnsiTheme="minorHAnsi"/>
              </w:rPr>
            </w:pPr>
            <w:r w:rsidRPr="009A318F">
              <w:rPr>
                <w:rFonts w:asciiTheme="minorHAnsi" w:hAnsiTheme="minorHAnsi"/>
              </w:rPr>
              <w:t>_________________________________</w:t>
            </w:r>
          </w:p>
          <w:p w14:paraId="44115896" w14:textId="77777777" w:rsidR="00D419C4" w:rsidRPr="009A318F" w:rsidRDefault="00D419C4" w:rsidP="00D419C4">
            <w:pPr>
              <w:spacing w:after="0"/>
              <w:jc w:val="center"/>
              <w:rPr>
                <w:rFonts w:asciiTheme="minorHAnsi" w:hAnsiTheme="minorHAnsi"/>
              </w:rPr>
            </w:pPr>
            <w:r w:rsidRPr="009A318F">
              <w:rPr>
                <w:rFonts w:asciiTheme="minorHAnsi" w:hAnsiTheme="minorHAnsi"/>
              </w:rPr>
              <w:t>Nombre: [insertar nombre de persona que firme]</w:t>
            </w:r>
          </w:p>
          <w:p w14:paraId="68804177" w14:textId="77777777" w:rsidR="00D419C4" w:rsidRPr="009A318F" w:rsidRDefault="00D419C4" w:rsidP="00D419C4">
            <w:pPr>
              <w:spacing w:after="0"/>
              <w:jc w:val="center"/>
              <w:rPr>
                <w:rFonts w:asciiTheme="minorHAnsi" w:hAnsiTheme="minorHAnsi"/>
              </w:rPr>
            </w:pPr>
            <w:r w:rsidRPr="009A318F">
              <w:rPr>
                <w:rFonts w:asciiTheme="minorHAnsi" w:hAnsiTheme="minorHAnsi"/>
              </w:rPr>
              <w:t>Cargo: [mencionar si el firmante lo hace como Representante Legal o Por su Propio Derecho]</w:t>
            </w:r>
          </w:p>
          <w:p w14:paraId="1B5C5D4E" w14:textId="77777777" w:rsidR="00D419C4" w:rsidRPr="009A318F" w:rsidRDefault="00D419C4" w:rsidP="00D419C4">
            <w:pPr>
              <w:spacing w:after="0"/>
              <w:jc w:val="center"/>
              <w:rPr>
                <w:rFonts w:asciiTheme="minorHAnsi" w:hAnsiTheme="minorHAnsi"/>
              </w:rPr>
            </w:pPr>
          </w:p>
        </w:tc>
        <w:tc>
          <w:tcPr>
            <w:tcW w:w="4414" w:type="dxa"/>
            <w:shd w:val="clear" w:color="auto" w:fill="auto"/>
          </w:tcPr>
          <w:p w14:paraId="41744277" w14:textId="7D237D93" w:rsidR="00D419C4" w:rsidRPr="009A318F" w:rsidRDefault="00D419C4" w:rsidP="00D419C4">
            <w:pPr>
              <w:spacing w:after="0"/>
              <w:jc w:val="center"/>
              <w:rPr>
                <w:rFonts w:asciiTheme="minorHAnsi" w:hAnsiTheme="minorHAnsi"/>
                <w:b/>
              </w:rPr>
            </w:pPr>
            <w:r w:rsidRPr="009A318F">
              <w:rPr>
                <w:rFonts w:asciiTheme="minorHAnsi" w:hAnsiTheme="minorHAnsi"/>
                <w:b/>
              </w:rPr>
              <w:t>LA SOCIEDAD</w:t>
            </w:r>
          </w:p>
          <w:p w14:paraId="2426B3DC" w14:textId="77777777" w:rsidR="00D419C4" w:rsidRPr="009A318F" w:rsidRDefault="00D419C4" w:rsidP="00D419C4">
            <w:pPr>
              <w:spacing w:after="0"/>
              <w:jc w:val="center"/>
              <w:rPr>
                <w:rFonts w:asciiTheme="minorHAnsi" w:hAnsiTheme="minorHAnsi"/>
              </w:rPr>
            </w:pPr>
          </w:p>
          <w:p w14:paraId="7BCED696" w14:textId="77777777" w:rsidR="00D419C4" w:rsidRPr="009A318F" w:rsidRDefault="00D419C4" w:rsidP="00D419C4">
            <w:pPr>
              <w:spacing w:after="0"/>
              <w:jc w:val="center"/>
              <w:rPr>
                <w:rFonts w:asciiTheme="minorHAnsi" w:hAnsiTheme="minorHAnsi"/>
              </w:rPr>
            </w:pPr>
          </w:p>
          <w:p w14:paraId="490B2643" w14:textId="77777777" w:rsidR="00D419C4" w:rsidRPr="009A318F" w:rsidRDefault="00D419C4" w:rsidP="00D419C4">
            <w:pPr>
              <w:spacing w:after="0"/>
              <w:jc w:val="center"/>
              <w:rPr>
                <w:rFonts w:asciiTheme="minorHAnsi" w:hAnsiTheme="minorHAnsi"/>
              </w:rPr>
            </w:pPr>
          </w:p>
          <w:p w14:paraId="4BC7B639" w14:textId="77777777" w:rsidR="00D419C4" w:rsidRPr="009A318F" w:rsidRDefault="00D419C4" w:rsidP="00D419C4">
            <w:pPr>
              <w:spacing w:after="0"/>
              <w:jc w:val="center"/>
              <w:rPr>
                <w:rFonts w:asciiTheme="minorHAnsi" w:hAnsiTheme="minorHAnsi"/>
              </w:rPr>
            </w:pPr>
            <w:r w:rsidRPr="009A318F">
              <w:rPr>
                <w:rFonts w:asciiTheme="minorHAnsi" w:hAnsiTheme="minorHAnsi"/>
              </w:rPr>
              <w:t>_________________________________</w:t>
            </w:r>
          </w:p>
          <w:p w14:paraId="4F478CE5" w14:textId="15114264" w:rsidR="00D419C4" w:rsidRPr="009A318F" w:rsidRDefault="00D419C4" w:rsidP="00D419C4">
            <w:pPr>
              <w:spacing w:after="0"/>
              <w:jc w:val="center"/>
              <w:rPr>
                <w:rFonts w:asciiTheme="minorHAnsi" w:hAnsiTheme="minorHAnsi"/>
              </w:rPr>
            </w:pPr>
            <w:r w:rsidRPr="009A318F">
              <w:rPr>
                <w:rFonts w:asciiTheme="minorHAnsi" w:hAnsiTheme="minorHAnsi"/>
              </w:rPr>
              <w:t>Nombre: [insertar nombre de persona que firme]</w:t>
            </w:r>
          </w:p>
          <w:p w14:paraId="06F51366" w14:textId="5224F840" w:rsidR="00D419C4" w:rsidRPr="009A318F" w:rsidRDefault="00D419C4" w:rsidP="00D419C4">
            <w:pPr>
              <w:spacing w:after="0"/>
              <w:jc w:val="center"/>
              <w:rPr>
                <w:rFonts w:asciiTheme="minorHAnsi" w:hAnsiTheme="minorHAnsi"/>
              </w:rPr>
            </w:pPr>
            <w:r w:rsidRPr="009A318F">
              <w:rPr>
                <w:rFonts w:asciiTheme="minorHAnsi" w:hAnsiTheme="minorHAnsi"/>
              </w:rPr>
              <w:t>Cargo: Representante Legal</w:t>
            </w:r>
          </w:p>
          <w:p w14:paraId="0A4A9174" w14:textId="77777777" w:rsidR="00D419C4" w:rsidRPr="009A318F" w:rsidRDefault="00D419C4" w:rsidP="00D419C4">
            <w:pPr>
              <w:spacing w:after="0"/>
              <w:jc w:val="center"/>
              <w:rPr>
                <w:rFonts w:asciiTheme="minorHAnsi" w:hAnsiTheme="minorHAnsi"/>
              </w:rPr>
            </w:pPr>
          </w:p>
        </w:tc>
      </w:tr>
    </w:tbl>
    <w:p w14:paraId="40C615E5" w14:textId="5ABD8DE6" w:rsidR="00A5559C" w:rsidRPr="009A318F" w:rsidRDefault="00A5559C" w:rsidP="00D419C4">
      <w:pPr>
        <w:spacing w:after="0"/>
        <w:rPr>
          <w:rFonts w:asciiTheme="minorHAnsi" w:hAnsiTheme="minorHAnsi"/>
          <w:lang w:val="es-ES"/>
        </w:rPr>
      </w:pPr>
    </w:p>
    <w:sectPr w:rsidR="00A5559C" w:rsidRPr="009A318F" w:rsidSect="00E8658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A567" w14:textId="77777777" w:rsidR="00D0735C" w:rsidRDefault="00D0735C" w:rsidP="00A5559C">
      <w:pPr>
        <w:spacing w:after="0"/>
      </w:pPr>
      <w:r>
        <w:separator/>
      </w:r>
    </w:p>
  </w:endnote>
  <w:endnote w:type="continuationSeparator" w:id="0">
    <w:p w14:paraId="1B35261C" w14:textId="77777777" w:rsidR="00D0735C" w:rsidRDefault="00D0735C" w:rsidP="00A555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E094" w14:textId="77777777" w:rsidR="00D419C4" w:rsidRDefault="00D419C4" w:rsidP="006A0D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9C935" w14:textId="77777777" w:rsidR="00D419C4" w:rsidRDefault="00D419C4" w:rsidP="00D41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F8AE" w14:textId="77777777" w:rsidR="00D419C4" w:rsidRPr="009A318F" w:rsidRDefault="00D419C4" w:rsidP="006A0D8C">
    <w:pPr>
      <w:pStyle w:val="Footer"/>
      <w:framePr w:wrap="none" w:vAnchor="text" w:hAnchor="margin" w:xAlign="right" w:y="1"/>
      <w:rPr>
        <w:rStyle w:val="PageNumber"/>
        <w:rFonts w:asciiTheme="minorHAnsi" w:hAnsiTheme="minorHAnsi"/>
        <w:sz w:val="20"/>
        <w:szCs w:val="20"/>
      </w:rPr>
    </w:pPr>
    <w:r w:rsidRPr="009A318F">
      <w:rPr>
        <w:rStyle w:val="PageNumber"/>
        <w:rFonts w:asciiTheme="minorHAnsi" w:hAnsiTheme="minorHAnsi"/>
        <w:sz w:val="20"/>
        <w:szCs w:val="20"/>
      </w:rPr>
      <w:fldChar w:fldCharType="begin"/>
    </w:r>
    <w:r w:rsidRPr="009A318F">
      <w:rPr>
        <w:rStyle w:val="PageNumber"/>
        <w:rFonts w:asciiTheme="minorHAnsi" w:hAnsiTheme="minorHAnsi"/>
        <w:sz w:val="20"/>
        <w:szCs w:val="20"/>
      </w:rPr>
      <w:instrText xml:space="preserve">PAGE  </w:instrText>
    </w:r>
    <w:r w:rsidRPr="009A318F">
      <w:rPr>
        <w:rStyle w:val="PageNumber"/>
        <w:rFonts w:asciiTheme="minorHAnsi" w:hAnsiTheme="minorHAnsi"/>
        <w:sz w:val="20"/>
        <w:szCs w:val="20"/>
      </w:rPr>
      <w:fldChar w:fldCharType="separate"/>
    </w:r>
    <w:r w:rsidR="00865F2E" w:rsidRPr="009A318F">
      <w:rPr>
        <w:rStyle w:val="PageNumber"/>
        <w:rFonts w:asciiTheme="minorHAnsi" w:hAnsiTheme="minorHAnsi"/>
        <w:noProof/>
        <w:sz w:val="20"/>
        <w:szCs w:val="20"/>
      </w:rPr>
      <w:t>1</w:t>
    </w:r>
    <w:r w:rsidRPr="009A318F">
      <w:rPr>
        <w:rStyle w:val="PageNumber"/>
        <w:rFonts w:asciiTheme="minorHAnsi" w:hAnsiTheme="minorHAnsi"/>
        <w:sz w:val="20"/>
        <w:szCs w:val="20"/>
      </w:rPr>
      <w:fldChar w:fldCharType="end"/>
    </w:r>
  </w:p>
  <w:p w14:paraId="61BCA7A9" w14:textId="77777777" w:rsidR="00D419C4" w:rsidRPr="009A318F" w:rsidRDefault="00D419C4" w:rsidP="00D419C4">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48079" w14:textId="77777777" w:rsidR="00D0735C" w:rsidRDefault="00D0735C" w:rsidP="00A5559C">
      <w:pPr>
        <w:spacing w:after="0"/>
      </w:pPr>
      <w:r>
        <w:separator/>
      </w:r>
    </w:p>
  </w:footnote>
  <w:footnote w:type="continuationSeparator" w:id="0">
    <w:p w14:paraId="46DBFF20" w14:textId="77777777" w:rsidR="00D0735C" w:rsidRDefault="00D0735C" w:rsidP="00A5559C">
      <w:pPr>
        <w:spacing w:after="0"/>
      </w:pPr>
      <w:r>
        <w:continuationSeparator/>
      </w:r>
    </w:p>
  </w:footnote>
  <w:footnote w:id="1">
    <w:p w14:paraId="08C7C5F4" w14:textId="6EBF1F7F" w:rsidR="009A318F" w:rsidRPr="009A318F" w:rsidRDefault="009A318F" w:rsidP="009A318F">
      <w:pPr>
        <w:pStyle w:val="CommentText"/>
        <w:jc w:val="both"/>
        <w:rPr>
          <w:rFonts w:asciiTheme="minorHAnsi" w:hAnsiTheme="minorHAnsi"/>
          <w:sz w:val="16"/>
          <w:szCs w:val="16"/>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Style w:val="CommentReference"/>
          <w:rFonts w:asciiTheme="minorHAnsi" w:hAnsiTheme="minorHAnsi"/>
          <w:sz w:val="16"/>
          <w:szCs w:val="16"/>
        </w:rPr>
        <w:t>Adjuntar al contrato el</w:t>
      </w:r>
      <w:r w:rsidRPr="009A318F">
        <w:rPr>
          <w:rFonts w:asciiTheme="minorHAnsi" w:hAnsiTheme="minorHAnsi"/>
          <w:sz w:val="16"/>
          <w:szCs w:val="16"/>
        </w:rPr>
        <w:t xml:space="preserve"> acta constitutiva de la Sociedad.</w:t>
      </w:r>
    </w:p>
  </w:footnote>
  <w:footnote w:id="2">
    <w:p w14:paraId="61BA6A26" w14:textId="28FAD6D0" w:rsidR="009A318F" w:rsidRPr="009A318F" w:rsidRDefault="009A318F" w:rsidP="009A318F">
      <w:pPr>
        <w:pStyle w:val="FootnoteText"/>
        <w:rPr>
          <w:rFonts w:asciiTheme="minorHAnsi" w:hAnsiTheme="minorHAnsi"/>
          <w:sz w:val="16"/>
          <w:szCs w:val="16"/>
          <w:lang w:val="es-ES"/>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Fonts w:asciiTheme="minorHAnsi" w:hAnsiTheme="minorHAnsi"/>
          <w:sz w:val="16"/>
          <w:szCs w:val="16"/>
        </w:rPr>
        <w:t>Adjuntar al contrato el poder del representante legal de la Sociedad.</w:t>
      </w:r>
    </w:p>
  </w:footnote>
  <w:footnote w:id="3">
    <w:p w14:paraId="5801C10A" w14:textId="24571C37" w:rsidR="009A318F" w:rsidRPr="009A318F" w:rsidRDefault="009A318F" w:rsidP="009A318F">
      <w:pPr>
        <w:pStyle w:val="FootnoteText"/>
        <w:rPr>
          <w:rFonts w:asciiTheme="minorHAnsi" w:hAnsiTheme="minorHAnsi"/>
          <w:sz w:val="16"/>
          <w:szCs w:val="16"/>
          <w:lang w:val="es-ES"/>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Fonts w:asciiTheme="minorHAnsi" w:hAnsiTheme="minorHAnsi"/>
          <w:sz w:val="16"/>
          <w:szCs w:val="16"/>
        </w:rPr>
        <w:t>Si el Nuevo Accionista contrata a título personal, deberá señalarse que declara por su propio derecho.</w:t>
      </w:r>
    </w:p>
  </w:footnote>
  <w:footnote w:id="4">
    <w:p w14:paraId="3DD68E18" w14:textId="0B2461A9" w:rsidR="009A318F" w:rsidRPr="009A318F" w:rsidRDefault="009A318F" w:rsidP="009A318F">
      <w:pPr>
        <w:pStyle w:val="CommentText"/>
        <w:jc w:val="both"/>
        <w:rPr>
          <w:rFonts w:asciiTheme="minorHAnsi" w:hAnsiTheme="minorHAnsi"/>
          <w:sz w:val="16"/>
          <w:szCs w:val="16"/>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Fonts w:asciiTheme="minorHAnsi" w:hAnsiTheme="minorHAnsi"/>
          <w:sz w:val="16"/>
          <w:szCs w:val="16"/>
        </w:rPr>
        <w:t xml:space="preserve">En caso </w:t>
      </w:r>
      <w:r>
        <w:rPr>
          <w:rFonts w:asciiTheme="minorHAnsi" w:hAnsiTheme="minorHAnsi"/>
          <w:sz w:val="16"/>
          <w:szCs w:val="16"/>
        </w:rPr>
        <w:t xml:space="preserve">de </w:t>
      </w:r>
      <w:r w:rsidRPr="009A318F">
        <w:rPr>
          <w:rFonts w:asciiTheme="minorHAnsi" w:hAnsiTheme="minorHAnsi"/>
          <w:sz w:val="16"/>
          <w:szCs w:val="16"/>
        </w:rPr>
        <w:t>que el Nuevo Accionista sea persona física, insertar la siguiente Declaración:</w:t>
      </w:r>
      <w:r w:rsidRPr="009A318F">
        <w:rPr>
          <w:rFonts w:asciiTheme="minorHAnsi" w:hAnsiTheme="minorHAnsi"/>
          <w:sz w:val="16"/>
          <w:szCs w:val="16"/>
        </w:rPr>
        <w:t xml:space="preserve"> </w:t>
      </w:r>
      <w:r w:rsidRPr="009A318F">
        <w:rPr>
          <w:rFonts w:asciiTheme="minorHAnsi" w:hAnsiTheme="minorHAnsi"/>
          <w:sz w:val="16"/>
          <w:szCs w:val="16"/>
        </w:rPr>
        <w:t>a) Ser</w:t>
      </w:r>
      <w:r w:rsidRPr="009A318F">
        <w:rPr>
          <w:rFonts w:asciiTheme="minorHAnsi" w:hAnsiTheme="minorHAnsi"/>
          <w:color w:val="000080"/>
          <w:sz w:val="16"/>
          <w:szCs w:val="16"/>
        </w:rPr>
        <w:t xml:space="preserve"> </w:t>
      </w:r>
      <w:r w:rsidRPr="009A318F">
        <w:rPr>
          <w:rFonts w:asciiTheme="minorHAnsi" w:hAnsiTheme="minorHAnsi"/>
          <w:sz w:val="16"/>
          <w:szCs w:val="16"/>
        </w:rPr>
        <w:t>una persona física, de nacionalidad [insertar nacionalidad del Nuevo Accionista], de sexo [masculino/femenino], con fecha de nacimiento el [insertar fecha de nacimiento del Nuevo Accionista], estado civil [soltera/casada/viuda], Clave Única de Registro de Población [*] y Registro Federal de Contribuyentes [*]</w:t>
      </w:r>
      <w:r w:rsidRPr="009A318F">
        <w:rPr>
          <w:rFonts w:asciiTheme="minorHAnsi" w:hAnsiTheme="minorHAnsi"/>
          <w:sz w:val="16"/>
          <w:szCs w:val="16"/>
          <w:lang w:eastAsia="es-ES"/>
        </w:rPr>
        <w:t>.</w:t>
      </w:r>
    </w:p>
  </w:footnote>
  <w:footnote w:id="5">
    <w:p w14:paraId="48E99892" w14:textId="56E39164" w:rsidR="009A318F" w:rsidRPr="009A318F" w:rsidRDefault="009A318F" w:rsidP="009A318F">
      <w:pPr>
        <w:pStyle w:val="CommentText"/>
        <w:jc w:val="both"/>
        <w:rPr>
          <w:rFonts w:asciiTheme="minorHAnsi" w:hAnsiTheme="minorHAnsi"/>
          <w:sz w:val="16"/>
          <w:szCs w:val="16"/>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Fonts w:asciiTheme="minorHAnsi" w:hAnsiTheme="minorHAnsi"/>
          <w:sz w:val="16"/>
          <w:szCs w:val="16"/>
        </w:rPr>
        <w:t>Eliminar si el Nuevo Accionista es persona física y contrata a título personal.</w:t>
      </w:r>
    </w:p>
  </w:footnote>
  <w:footnote w:id="6">
    <w:p w14:paraId="02A4B828" w14:textId="5E207FF1" w:rsidR="009A318F" w:rsidRPr="009A318F" w:rsidRDefault="009A318F" w:rsidP="009A318F">
      <w:pPr>
        <w:pStyle w:val="CommentText"/>
        <w:jc w:val="both"/>
        <w:rPr>
          <w:rFonts w:asciiTheme="minorHAnsi" w:hAnsiTheme="minorHAnsi"/>
          <w:sz w:val="16"/>
          <w:szCs w:val="16"/>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Fonts w:asciiTheme="minorHAnsi" w:hAnsiTheme="minorHAnsi"/>
          <w:sz w:val="16"/>
          <w:szCs w:val="16"/>
        </w:rPr>
        <w:t>Modificar en caso de que las Acciones tengan características diferentes a las aquí previstas (por ejemplo, que pertenezcan a una Serie).</w:t>
      </w:r>
    </w:p>
  </w:footnote>
  <w:footnote w:id="7">
    <w:p w14:paraId="694EA38C" w14:textId="71B3ECF6" w:rsidR="009A318F" w:rsidRPr="009A318F" w:rsidRDefault="009A318F" w:rsidP="009A318F">
      <w:pPr>
        <w:pStyle w:val="CommentText"/>
        <w:jc w:val="both"/>
        <w:rPr>
          <w:rFonts w:asciiTheme="minorHAnsi" w:hAnsiTheme="minorHAnsi"/>
          <w:sz w:val="16"/>
          <w:szCs w:val="16"/>
        </w:rPr>
      </w:pPr>
      <w:r w:rsidRPr="009A318F">
        <w:rPr>
          <w:rStyle w:val="FootnoteReference"/>
          <w:rFonts w:asciiTheme="minorHAnsi" w:hAnsiTheme="minorHAnsi"/>
          <w:sz w:val="16"/>
          <w:szCs w:val="16"/>
        </w:rPr>
        <w:footnoteRef/>
      </w:r>
      <w:r w:rsidRPr="009A318F">
        <w:rPr>
          <w:rFonts w:asciiTheme="minorHAnsi" w:hAnsiTheme="minorHAnsi"/>
          <w:sz w:val="16"/>
          <w:szCs w:val="16"/>
        </w:rPr>
        <w:t xml:space="preserve"> </w:t>
      </w:r>
      <w:r w:rsidRPr="009A318F">
        <w:rPr>
          <w:rFonts w:asciiTheme="minorHAnsi" w:hAnsiTheme="minorHAnsi"/>
          <w:sz w:val="16"/>
          <w:szCs w:val="16"/>
        </w:rPr>
        <w:t>Para aumentar el capital social y emitir nuevas acciones, la Sociedad debe celebrar una asamblea acordando dichas operaciones.</w:t>
      </w:r>
      <w:r w:rsidRPr="009A318F">
        <w:rPr>
          <w:rFonts w:asciiTheme="minorHAnsi" w:hAnsiTheme="minorHAnsi"/>
          <w:sz w:val="16"/>
          <w:szCs w:val="16"/>
        </w:rPr>
        <w:t xml:space="preserve"> </w:t>
      </w:r>
      <w:r w:rsidRPr="009A318F">
        <w:rPr>
          <w:rFonts w:asciiTheme="minorHAnsi" w:hAnsiTheme="minorHAnsi"/>
          <w:sz w:val="16"/>
          <w:szCs w:val="16"/>
        </w:rPr>
        <w:t>Adjuntar acta de asamblea respectiva.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DA8"/>
    <w:multiLevelType w:val="hybridMultilevel"/>
    <w:tmpl w:val="3D125FB8"/>
    <w:lvl w:ilvl="0" w:tplc="5886A27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3171"/>
    <w:multiLevelType w:val="hybridMultilevel"/>
    <w:tmpl w:val="BA920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516C4"/>
    <w:multiLevelType w:val="hybridMultilevel"/>
    <w:tmpl w:val="196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0D69"/>
    <w:multiLevelType w:val="hybridMultilevel"/>
    <w:tmpl w:val="BA920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0511C"/>
    <w:multiLevelType w:val="multilevel"/>
    <w:tmpl w:val="34EEE2A4"/>
    <w:lvl w:ilvl="0">
      <w:start w:val="1"/>
      <w:numFmt w:val="decimal"/>
      <w:lvlText w:val="%1."/>
      <w:lvlJc w:val="left"/>
      <w:pPr>
        <w:tabs>
          <w:tab w:val="num" w:pos="720"/>
        </w:tabs>
        <w:ind w:left="0" w:firstLine="720"/>
      </w:pPr>
      <w:rPr>
        <w:rFonts w:hint="default"/>
        <w:b/>
      </w:rPr>
    </w:lvl>
    <w:lvl w:ilvl="1">
      <w:start w:val="1"/>
      <w:numFmt w:val="none"/>
      <w:lvlText w:val=""/>
      <w:lvlJc w:val="left"/>
      <w:pPr>
        <w:ind w:left="0" w:firstLine="0"/>
      </w:pPr>
      <w:rPr>
        <w:rFonts w:hint="default"/>
        <w:lang w:val="es-MX"/>
      </w:rPr>
    </w:lvl>
    <w:lvl w:ilvl="2">
      <w:start w:val="1"/>
      <w:numFmt w:val="lowerLetter"/>
      <w:lvlText w:val="(%3)"/>
      <w:lvlJc w:val="left"/>
      <w:pPr>
        <w:tabs>
          <w:tab w:val="num" w:pos="1440"/>
        </w:tabs>
        <w:ind w:left="0" w:firstLine="1440"/>
      </w:pPr>
      <w:rPr>
        <w:rFonts w:hint="default"/>
        <w:b w:val="0"/>
        <w:i w:val="0"/>
        <w:sz w:val="24"/>
        <w:szCs w:val="24"/>
        <w:lang w:val="es-MX"/>
      </w:rPr>
    </w:lvl>
    <w:lvl w:ilvl="3">
      <w:start w:val="1"/>
      <w:numFmt w:val="lowerRoman"/>
      <w:lvlText w:val="(%4)"/>
      <w:lvlJc w:val="left"/>
      <w:pPr>
        <w:ind w:left="0" w:firstLine="2160"/>
      </w:pPr>
      <w:rPr>
        <w:rFonts w:hint="default"/>
        <w:b w:val="0"/>
        <w:i w:val="0"/>
        <w:lang w:val="es-MX"/>
      </w:rPr>
    </w:lvl>
    <w:lvl w:ilvl="4">
      <w:start w:val="1"/>
      <w:numFmt w:val="decimal"/>
      <w:lvlText w:val="(%5)"/>
      <w:lvlJc w:val="left"/>
      <w:pPr>
        <w:ind w:left="0" w:firstLine="2880"/>
      </w:pPr>
      <w:rPr>
        <w:rFonts w:ascii="Garamond" w:eastAsia="Times New Roman" w:hAnsi="Garamond" w:cs="Times New Roman" w:hint="default"/>
        <w:lang w:val="es-MX"/>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F10EEB"/>
    <w:multiLevelType w:val="multilevel"/>
    <w:tmpl w:val="34EEE2A4"/>
    <w:lvl w:ilvl="0">
      <w:start w:val="1"/>
      <w:numFmt w:val="decimal"/>
      <w:lvlText w:val="%1."/>
      <w:lvlJc w:val="left"/>
      <w:pPr>
        <w:tabs>
          <w:tab w:val="num" w:pos="720"/>
        </w:tabs>
        <w:ind w:left="0" w:firstLine="720"/>
      </w:pPr>
      <w:rPr>
        <w:rFonts w:hint="default"/>
        <w:b/>
      </w:rPr>
    </w:lvl>
    <w:lvl w:ilvl="1">
      <w:start w:val="1"/>
      <w:numFmt w:val="none"/>
      <w:lvlText w:val=""/>
      <w:lvlJc w:val="left"/>
      <w:pPr>
        <w:ind w:left="0" w:firstLine="0"/>
      </w:pPr>
      <w:rPr>
        <w:rFonts w:hint="default"/>
        <w:lang w:val="es-MX"/>
      </w:rPr>
    </w:lvl>
    <w:lvl w:ilvl="2">
      <w:start w:val="1"/>
      <w:numFmt w:val="lowerLetter"/>
      <w:lvlText w:val="(%3)"/>
      <w:lvlJc w:val="left"/>
      <w:pPr>
        <w:tabs>
          <w:tab w:val="num" w:pos="1440"/>
        </w:tabs>
        <w:ind w:left="0" w:firstLine="1440"/>
      </w:pPr>
      <w:rPr>
        <w:rFonts w:hint="default"/>
        <w:b w:val="0"/>
        <w:i w:val="0"/>
        <w:sz w:val="24"/>
        <w:szCs w:val="24"/>
        <w:lang w:val="es-MX"/>
      </w:rPr>
    </w:lvl>
    <w:lvl w:ilvl="3">
      <w:start w:val="1"/>
      <w:numFmt w:val="lowerRoman"/>
      <w:lvlText w:val="(%4)"/>
      <w:lvlJc w:val="left"/>
      <w:pPr>
        <w:ind w:left="0" w:firstLine="2160"/>
      </w:pPr>
      <w:rPr>
        <w:rFonts w:hint="default"/>
        <w:b w:val="0"/>
        <w:i w:val="0"/>
        <w:lang w:val="es-MX"/>
      </w:rPr>
    </w:lvl>
    <w:lvl w:ilvl="4">
      <w:start w:val="1"/>
      <w:numFmt w:val="decimal"/>
      <w:lvlText w:val="(%5)"/>
      <w:lvlJc w:val="left"/>
      <w:pPr>
        <w:ind w:left="0" w:firstLine="2880"/>
      </w:pPr>
      <w:rPr>
        <w:rFonts w:ascii="Garamond" w:eastAsia="Times New Roman" w:hAnsi="Garamond" w:cs="Times New Roman" w:hint="default"/>
        <w:lang w:val="es-MX"/>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255AC0"/>
    <w:multiLevelType w:val="multilevel"/>
    <w:tmpl w:val="7B0295A8"/>
    <w:lvl w:ilvl="0">
      <w:start w:val="1"/>
      <w:numFmt w:val="decimal"/>
      <w:lvlText w:val="%1."/>
      <w:lvlJc w:val="left"/>
      <w:pPr>
        <w:tabs>
          <w:tab w:val="num" w:pos="720"/>
        </w:tabs>
        <w:ind w:left="0" w:firstLine="720"/>
      </w:pPr>
      <w:rPr>
        <w:rFonts w:ascii="Garamond" w:hAnsi="Garamond" w:hint="default"/>
        <w:b/>
        <w:sz w:val="24"/>
        <w:szCs w:val="24"/>
      </w:rPr>
    </w:lvl>
    <w:lvl w:ilvl="1">
      <w:start w:val="1"/>
      <w:numFmt w:val="none"/>
      <w:lvlText w:val=""/>
      <w:lvlJc w:val="left"/>
      <w:pPr>
        <w:ind w:left="0" w:firstLine="0"/>
      </w:pPr>
      <w:rPr>
        <w:rFonts w:hint="default"/>
        <w:lang w:val="es-MX"/>
      </w:rPr>
    </w:lvl>
    <w:lvl w:ilvl="2">
      <w:start w:val="1"/>
      <w:numFmt w:val="lowerLetter"/>
      <w:lvlText w:val="(%3)"/>
      <w:lvlJc w:val="left"/>
      <w:pPr>
        <w:tabs>
          <w:tab w:val="num" w:pos="1440"/>
        </w:tabs>
        <w:ind w:left="0" w:firstLine="1440"/>
      </w:pPr>
      <w:rPr>
        <w:rFonts w:hint="default"/>
        <w:b w:val="0"/>
        <w:i w:val="0"/>
        <w:sz w:val="24"/>
        <w:szCs w:val="24"/>
        <w:lang w:val="es-MX"/>
      </w:rPr>
    </w:lvl>
    <w:lvl w:ilvl="3">
      <w:start w:val="1"/>
      <w:numFmt w:val="lowerRoman"/>
      <w:lvlText w:val="(%4)"/>
      <w:lvlJc w:val="left"/>
      <w:pPr>
        <w:ind w:left="0" w:firstLine="2160"/>
      </w:pPr>
      <w:rPr>
        <w:rFonts w:hint="default"/>
        <w:b w:val="0"/>
        <w:i w:val="0"/>
        <w:lang w:val="es-MX"/>
      </w:rPr>
    </w:lvl>
    <w:lvl w:ilvl="4">
      <w:start w:val="1"/>
      <w:numFmt w:val="decimal"/>
      <w:lvlText w:val="(%5)"/>
      <w:lvlJc w:val="left"/>
      <w:pPr>
        <w:ind w:left="0" w:firstLine="2880"/>
      </w:pPr>
      <w:rPr>
        <w:rFonts w:ascii="Garamond" w:eastAsia="Times New Roman" w:hAnsi="Garamond" w:cs="Times New Roman" w:hint="default"/>
        <w:lang w:val="es-MX"/>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02395B"/>
    <w:multiLevelType w:val="hybridMultilevel"/>
    <w:tmpl w:val="EFDA0B54"/>
    <w:lvl w:ilvl="0" w:tplc="EDD6B554">
      <w:start w:val="1"/>
      <w:numFmt w:val="lowerLetter"/>
      <w:lvlText w:val="(%1)"/>
      <w:lvlJc w:val="left"/>
      <w:pPr>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6B920CD8"/>
    <w:multiLevelType w:val="hybridMultilevel"/>
    <w:tmpl w:val="BA920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9C"/>
    <w:rsid w:val="000927F8"/>
    <w:rsid w:val="000C3F31"/>
    <w:rsid w:val="00156B7B"/>
    <w:rsid w:val="001A2C04"/>
    <w:rsid w:val="00266B45"/>
    <w:rsid w:val="00332767"/>
    <w:rsid w:val="00376ED4"/>
    <w:rsid w:val="003A45C8"/>
    <w:rsid w:val="005C7C1A"/>
    <w:rsid w:val="005F5DCB"/>
    <w:rsid w:val="006A4845"/>
    <w:rsid w:val="006F3FAC"/>
    <w:rsid w:val="00757A7C"/>
    <w:rsid w:val="007A2AD7"/>
    <w:rsid w:val="007C0C63"/>
    <w:rsid w:val="007E2B42"/>
    <w:rsid w:val="00865F2E"/>
    <w:rsid w:val="008F553C"/>
    <w:rsid w:val="009A318F"/>
    <w:rsid w:val="009B4730"/>
    <w:rsid w:val="00A5559C"/>
    <w:rsid w:val="00AA5400"/>
    <w:rsid w:val="00AA7F33"/>
    <w:rsid w:val="00AC037B"/>
    <w:rsid w:val="00C32F81"/>
    <w:rsid w:val="00CB0D7D"/>
    <w:rsid w:val="00CE563A"/>
    <w:rsid w:val="00D06B78"/>
    <w:rsid w:val="00D06E2C"/>
    <w:rsid w:val="00D0735C"/>
    <w:rsid w:val="00D419C4"/>
    <w:rsid w:val="00D80C80"/>
    <w:rsid w:val="00E86587"/>
    <w:rsid w:val="00F44D80"/>
    <w:rsid w:val="00F5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E1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59C"/>
    <w:pPr>
      <w:spacing w:after="240"/>
      <w:jc w:val="both"/>
    </w:pPr>
    <w:rPr>
      <w:rFonts w:ascii="Arial" w:eastAsia="Times New Roman" w:hAnsi="Arial" w:cs="Times New Roman"/>
      <w:lang w:val="es-ES_tradnl" w:eastAsia="es-ES"/>
    </w:rPr>
  </w:style>
  <w:style w:type="paragraph" w:styleId="Heading1">
    <w:name w:val="heading 1"/>
    <w:basedOn w:val="Normal"/>
    <w:next w:val="Normal"/>
    <w:link w:val="Heading1Char"/>
    <w:qFormat/>
    <w:rsid w:val="00A5559C"/>
    <w:pPr>
      <w:keepNext/>
      <w:outlineLvl w:val="0"/>
    </w:pPr>
    <w:rPr>
      <w:u w:val="single"/>
      <w:lang w:val="fr-FR"/>
    </w:rPr>
  </w:style>
  <w:style w:type="paragraph" w:styleId="Heading2">
    <w:name w:val="heading 2"/>
    <w:basedOn w:val="Normal"/>
    <w:next w:val="Normal"/>
    <w:link w:val="Heading2Char"/>
    <w:qFormat/>
    <w:rsid w:val="00A5559C"/>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59C"/>
    <w:rPr>
      <w:rFonts w:ascii="Arial" w:eastAsia="Times New Roman" w:hAnsi="Arial" w:cs="Times New Roman"/>
      <w:u w:val="single"/>
      <w:lang w:val="fr-FR" w:eastAsia="es-ES"/>
    </w:rPr>
  </w:style>
  <w:style w:type="character" w:customStyle="1" w:styleId="Heading2Char">
    <w:name w:val="Heading 2 Char"/>
    <w:basedOn w:val="DefaultParagraphFont"/>
    <w:link w:val="Heading2"/>
    <w:rsid w:val="00A5559C"/>
    <w:rPr>
      <w:rFonts w:ascii="Arial" w:eastAsia="Times New Roman" w:hAnsi="Arial" w:cs="Times New Roman"/>
      <w:b/>
      <w:bCs/>
      <w:i/>
      <w:iCs/>
      <w:sz w:val="28"/>
      <w:szCs w:val="28"/>
      <w:lang w:val="es-ES_tradnl" w:eastAsia="es-ES"/>
    </w:rPr>
  </w:style>
  <w:style w:type="paragraph" w:styleId="BodyText">
    <w:name w:val="Body Text"/>
    <w:basedOn w:val="Normal"/>
    <w:link w:val="BodyTextChar"/>
    <w:rsid w:val="00A5559C"/>
    <w:rPr>
      <w:sz w:val="22"/>
      <w:lang w:val="en-US"/>
    </w:rPr>
  </w:style>
  <w:style w:type="character" w:customStyle="1" w:styleId="BodyTextChar">
    <w:name w:val="Body Text Char"/>
    <w:basedOn w:val="DefaultParagraphFont"/>
    <w:link w:val="BodyText"/>
    <w:rsid w:val="00A5559C"/>
    <w:rPr>
      <w:rFonts w:ascii="Arial" w:eastAsia="Times New Roman" w:hAnsi="Arial" w:cs="Times New Roman"/>
      <w:sz w:val="22"/>
      <w:lang w:eastAsia="es-ES"/>
    </w:rPr>
  </w:style>
  <w:style w:type="paragraph" w:styleId="BodyTextFirstIndent">
    <w:name w:val="Body Text First Indent"/>
    <w:basedOn w:val="BodyText"/>
    <w:link w:val="BodyTextFirstIndentChar"/>
    <w:rsid w:val="00A5559C"/>
    <w:pPr>
      <w:spacing w:after="120"/>
      <w:ind w:firstLine="210"/>
    </w:pPr>
    <w:rPr>
      <w:sz w:val="24"/>
      <w:lang w:val="es-ES"/>
    </w:rPr>
  </w:style>
  <w:style w:type="character" w:customStyle="1" w:styleId="BodyTextFirstIndentChar">
    <w:name w:val="Body Text First Indent Char"/>
    <w:basedOn w:val="BodyTextChar"/>
    <w:link w:val="BodyTextFirstIndent"/>
    <w:rsid w:val="00A5559C"/>
    <w:rPr>
      <w:rFonts w:ascii="Arial" w:eastAsia="Times New Roman" w:hAnsi="Arial" w:cs="Times New Roman"/>
      <w:sz w:val="22"/>
      <w:lang w:val="es-ES" w:eastAsia="es-ES"/>
    </w:rPr>
  </w:style>
  <w:style w:type="character" w:customStyle="1" w:styleId="Prompt">
    <w:name w:val="Prompt"/>
    <w:aliases w:val="PR,pt"/>
    <w:basedOn w:val="DefaultParagraphFont"/>
    <w:rsid w:val="00A5559C"/>
    <w:rPr>
      <w:color w:val="auto"/>
    </w:rPr>
  </w:style>
  <w:style w:type="table" w:styleId="TableGrid">
    <w:name w:val="Table Grid"/>
    <w:basedOn w:val="TableNormal"/>
    <w:uiPriority w:val="59"/>
    <w:rsid w:val="00A5559C"/>
    <w:rPr>
      <w:rFonts w:ascii="Times New Roman" w:eastAsiaTheme="minorEastAsia" w:hAnsi="Times New Roman" w:cs="Times New Roman"/>
      <w:sz w:val="20"/>
      <w:szCs w:val="20"/>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59C"/>
    <w:rPr>
      <w:color w:val="0563C1" w:themeColor="hyperlink"/>
      <w:u w:val="single"/>
    </w:rPr>
  </w:style>
  <w:style w:type="paragraph" w:styleId="FootnoteText">
    <w:name w:val="footnote text"/>
    <w:basedOn w:val="Normal"/>
    <w:link w:val="FootnoteTextChar"/>
    <w:uiPriority w:val="99"/>
    <w:unhideWhenUsed/>
    <w:rsid w:val="00A5559C"/>
    <w:pPr>
      <w:spacing w:after="0"/>
    </w:pPr>
  </w:style>
  <w:style w:type="character" w:customStyle="1" w:styleId="FootnoteTextChar">
    <w:name w:val="Footnote Text Char"/>
    <w:basedOn w:val="DefaultParagraphFont"/>
    <w:link w:val="FootnoteText"/>
    <w:uiPriority w:val="99"/>
    <w:rsid w:val="00A5559C"/>
    <w:rPr>
      <w:rFonts w:ascii="Arial" w:eastAsia="Times New Roman" w:hAnsi="Arial" w:cs="Times New Roman"/>
      <w:lang w:val="es-ES_tradnl" w:eastAsia="es-ES"/>
    </w:rPr>
  </w:style>
  <w:style w:type="character" w:styleId="FootnoteReference">
    <w:name w:val="footnote reference"/>
    <w:basedOn w:val="DefaultParagraphFont"/>
    <w:uiPriority w:val="99"/>
    <w:unhideWhenUsed/>
    <w:rsid w:val="00A5559C"/>
    <w:rPr>
      <w:vertAlign w:val="superscript"/>
    </w:rPr>
  </w:style>
  <w:style w:type="paragraph" w:styleId="ListParagraph">
    <w:name w:val="List Paragraph"/>
    <w:basedOn w:val="Normal"/>
    <w:uiPriority w:val="34"/>
    <w:qFormat/>
    <w:rsid w:val="00A5559C"/>
    <w:pPr>
      <w:spacing w:after="0"/>
      <w:ind w:left="720"/>
      <w:contextualSpacing/>
      <w:jc w:val="left"/>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266B45"/>
    <w:pPr>
      <w:tabs>
        <w:tab w:val="center" w:pos="4680"/>
        <w:tab w:val="right" w:pos="9360"/>
      </w:tabs>
      <w:spacing w:after="0"/>
    </w:pPr>
  </w:style>
  <w:style w:type="character" w:customStyle="1" w:styleId="HeaderChar">
    <w:name w:val="Header Char"/>
    <w:basedOn w:val="DefaultParagraphFont"/>
    <w:link w:val="Header"/>
    <w:uiPriority w:val="99"/>
    <w:rsid w:val="00266B45"/>
    <w:rPr>
      <w:rFonts w:ascii="Arial" w:eastAsia="Times New Roman" w:hAnsi="Arial" w:cs="Times New Roman"/>
      <w:lang w:val="es-ES_tradnl" w:eastAsia="es-ES"/>
    </w:rPr>
  </w:style>
  <w:style w:type="paragraph" w:styleId="Footer">
    <w:name w:val="footer"/>
    <w:basedOn w:val="Normal"/>
    <w:link w:val="FooterChar"/>
    <w:uiPriority w:val="99"/>
    <w:unhideWhenUsed/>
    <w:rsid w:val="00266B45"/>
    <w:pPr>
      <w:tabs>
        <w:tab w:val="center" w:pos="4680"/>
        <w:tab w:val="right" w:pos="9360"/>
      </w:tabs>
      <w:spacing w:after="0"/>
    </w:pPr>
  </w:style>
  <w:style w:type="character" w:customStyle="1" w:styleId="FooterChar">
    <w:name w:val="Footer Char"/>
    <w:basedOn w:val="DefaultParagraphFont"/>
    <w:link w:val="Footer"/>
    <w:uiPriority w:val="99"/>
    <w:rsid w:val="00266B45"/>
    <w:rPr>
      <w:rFonts w:ascii="Arial" w:eastAsia="Times New Roman" w:hAnsi="Arial" w:cs="Times New Roman"/>
      <w:lang w:val="es-ES_tradnl" w:eastAsia="es-ES"/>
    </w:rPr>
  </w:style>
  <w:style w:type="paragraph" w:styleId="BodyText3">
    <w:name w:val="Body Text 3"/>
    <w:basedOn w:val="Normal"/>
    <w:link w:val="BodyText3Char"/>
    <w:uiPriority w:val="99"/>
    <w:semiHidden/>
    <w:unhideWhenUsed/>
    <w:rsid w:val="003A45C8"/>
    <w:pPr>
      <w:spacing w:after="120"/>
    </w:pPr>
    <w:rPr>
      <w:sz w:val="16"/>
      <w:szCs w:val="16"/>
    </w:rPr>
  </w:style>
  <w:style w:type="character" w:customStyle="1" w:styleId="BodyText3Char">
    <w:name w:val="Body Text 3 Char"/>
    <w:basedOn w:val="DefaultParagraphFont"/>
    <w:link w:val="BodyText3"/>
    <w:uiPriority w:val="99"/>
    <w:semiHidden/>
    <w:rsid w:val="003A45C8"/>
    <w:rPr>
      <w:rFonts w:ascii="Arial" w:eastAsia="Times New Roman" w:hAnsi="Arial" w:cs="Times New Roman"/>
      <w:sz w:val="16"/>
      <w:szCs w:val="16"/>
      <w:lang w:val="es-ES_tradnl" w:eastAsia="es-ES"/>
    </w:rPr>
  </w:style>
  <w:style w:type="character" w:styleId="CommentReference">
    <w:name w:val="annotation reference"/>
    <w:uiPriority w:val="99"/>
    <w:semiHidden/>
    <w:unhideWhenUsed/>
    <w:rsid w:val="001A2C04"/>
    <w:rPr>
      <w:sz w:val="18"/>
      <w:szCs w:val="18"/>
    </w:rPr>
  </w:style>
  <w:style w:type="paragraph" w:styleId="CommentText">
    <w:name w:val="annotation text"/>
    <w:basedOn w:val="Normal"/>
    <w:link w:val="CommentTextChar"/>
    <w:uiPriority w:val="99"/>
    <w:unhideWhenUsed/>
    <w:rsid w:val="001A2C04"/>
    <w:pPr>
      <w:spacing w:after="0"/>
      <w:jc w:val="left"/>
    </w:pPr>
    <w:rPr>
      <w:rFonts w:ascii="CG Times" w:hAnsi="CG Times"/>
      <w:spacing w:val="-3"/>
      <w:lang w:val="es-ES" w:eastAsia="es-MX"/>
    </w:rPr>
  </w:style>
  <w:style w:type="character" w:customStyle="1" w:styleId="CommentTextChar">
    <w:name w:val="Comment Text Char"/>
    <w:basedOn w:val="DefaultParagraphFont"/>
    <w:link w:val="CommentText"/>
    <w:uiPriority w:val="99"/>
    <w:rsid w:val="001A2C04"/>
    <w:rPr>
      <w:rFonts w:ascii="CG Times" w:eastAsia="Times New Roman" w:hAnsi="CG Times" w:cs="Times New Roman"/>
      <w:spacing w:val="-3"/>
      <w:lang w:val="es-ES" w:eastAsia="es-MX"/>
    </w:rPr>
  </w:style>
  <w:style w:type="paragraph" w:styleId="BalloonText">
    <w:name w:val="Balloon Text"/>
    <w:basedOn w:val="Normal"/>
    <w:link w:val="BalloonTextChar"/>
    <w:uiPriority w:val="99"/>
    <w:semiHidden/>
    <w:unhideWhenUsed/>
    <w:rsid w:val="001A2C04"/>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2C04"/>
    <w:rPr>
      <w:rFonts w:ascii="Times New Roman" w:eastAsia="Times New Roman" w:hAnsi="Times New Roman" w:cs="Times New Roman"/>
      <w:sz w:val="18"/>
      <w:szCs w:val="18"/>
      <w:lang w:val="es-ES_tradnl" w:eastAsia="es-ES"/>
    </w:rPr>
  </w:style>
  <w:style w:type="paragraph" w:styleId="CommentSubject">
    <w:name w:val="annotation subject"/>
    <w:basedOn w:val="CommentText"/>
    <w:next w:val="CommentText"/>
    <w:link w:val="CommentSubjectChar"/>
    <w:uiPriority w:val="99"/>
    <w:semiHidden/>
    <w:unhideWhenUsed/>
    <w:rsid w:val="00F5346D"/>
    <w:pPr>
      <w:spacing w:after="240"/>
      <w:jc w:val="both"/>
    </w:pPr>
    <w:rPr>
      <w:rFonts w:ascii="Arial" w:hAnsi="Arial"/>
      <w:b/>
      <w:bCs/>
      <w:spacing w:val="0"/>
      <w:sz w:val="20"/>
      <w:szCs w:val="20"/>
      <w:lang w:val="es-ES_tradnl" w:eastAsia="es-ES"/>
    </w:rPr>
  </w:style>
  <w:style w:type="character" w:customStyle="1" w:styleId="CommentSubjectChar">
    <w:name w:val="Comment Subject Char"/>
    <w:basedOn w:val="CommentTextChar"/>
    <w:link w:val="CommentSubject"/>
    <w:uiPriority w:val="99"/>
    <w:semiHidden/>
    <w:rsid w:val="00F5346D"/>
    <w:rPr>
      <w:rFonts w:ascii="Arial" w:eastAsia="Times New Roman" w:hAnsi="Arial" w:cs="Times New Roman"/>
      <w:b/>
      <w:bCs/>
      <w:spacing w:val="-3"/>
      <w:sz w:val="20"/>
      <w:szCs w:val="20"/>
      <w:lang w:val="es-ES_tradnl" w:eastAsia="es-ES"/>
    </w:rPr>
  </w:style>
  <w:style w:type="character" w:styleId="PlaceholderText">
    <w:name w:val="Placeholder Text"/>
    <w:basedOn w:val="DefaultParagraphFont"/>
    <w:uiPriority w:val="99"/>
    <w:semiHidden/>
    <w:rsid w:val="00F44D80"/>
    <w:rPr>
      <w:color w:val="808080"/>
    </w:rPr>
  </w:style>
  <w:style w:type="character" w:styleId="PageNumber">
    <w:name w:val="page number"/>
    <w:basedOn w:val="DefaultParagraphFont"/>
    <w:uiPriority w:val="99"/>
    <w:semiHidden/>
    <w:unhideWhenUsed/>
    <w:rsid w:val="00D4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7CCFFE-D032-E043-BE3D-8C72844A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J Jaime Lopez</dc:creator>
  <cp:keywords/>
  <dc:description/>
  <cp:lastModifiedBy>Bernardo J Jaime Lopez</cp:lastModifiedBy>
  <cp:revision>3</cp:revision>
  <dcterms:created xsi:type="dcterms:W3CDTF">2020-07-06T21:28:00Z</dcterms:created>
  <dcterms:modified xsi:type="dcterms:W3CDTF">2020-07-06T21:32:00Z</dcterms:modified>
</cp:coreProperties>
</file>